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3C7" w:rsidR="00615A81" w:rsidP="00615A81" w:rsidRDefault="00615A81" w14:paraId="06C5E3D2" w14:textId="77777777">
      <w:pPr>
        <w:jc w:val="center"/>
        <w:rPr>
          <w:b/>
          <w:sz w:val="22"/>
          <w:szCs w:val="22"/>
          <w:lang w:val="tr-TR"/>
        </w:rPr>
      </w:pPr>
      <w:r>
        <w:rPr>
          <w:b/>
          <w:sz w:val="22"/>
          <w:szCs w:val="22"/>
          <w:lang w:val="tr-TR"/>
        </w:rPr>
        <w:t>DERS</w:t>
      </w:r>
      <w:r w:rsidRPr="00B013C7">
        <w:rPr>
          <w:b/>
          <w:sz w:val="22"/>
          <w:szCs w:val="22"/>
          <w:lang w:val="tr-TR"/>
        </w:rPr>
        <w:t xml:space="preserve"> BİLGİ PAKETİ</w:t>
      </w:r>
    </w:p>
    <w:p w:rsidRPr="00B013C7" w:rsidR="00615A81" w:rsidP="00615A81" w:rsidRDefault="00615A81" w14:paraId="70C1A77C" w14:textId="77777777">
      <w:pPr>
        <w:spacing w:line="276" w:lineRule="auto"/>
        <w:jc w:val="center"/>
        <w:rPr>
          <w:sz w:val="22"/>
          <w:szCs w:val="22"/>
          <w:lang w:val="tr-TR"/>
        </w:rPr>
      </w:pPr>
    </w:p>
    <w:p w:rsidRPr="00B013C7" w:rsidR="00615A81" w:rsidP="00615A81" w:rsidRDefault="00615A81" w14:paraId="504322BA" w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rsidRPr="00B013C7" w:rsidR="00615A81" w:rsidP="00615A81" w:rsidRDefault="00615A81" w14:paraId="3A981BF4" w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Pr="00EC3060" w:rsidR="00615A81" w:rsidTr="001866A0" w14:paraId="2DD65BD8" w14:textId="77777777">
        <w:trPr>
          <w:trHeight w:val="80"/>
        </w:trPr>
        <w:tc>
          <w:tcPr>
            <w:tcW w:w="5000" w:type="pct"/>
            <w:gridSpan w:val="8"/>
            <w:tcBorders>
              <w:top w:val="nil"/>
              <w:left w:val="nil"/>
              <w:bottom w:val="nil"/>
              <w:right w:val="nil"/>
            </w:tcBorders>
            <w:vAlign w:val="bottom"/>
          </w:tcPr>
          <w:p w:rsidRPr="00EC3060" w:rsidR="00615A81" w:rsidP="001866A0" w:rsidRDefault="00615A81" w14:paraId="78752612" w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414276DA" w14:textId="77777777">
            <w:pPr>
              <w:rPr>
                <w:color w:val="000000"/>
                <w:sz w:val="18"/>
                <w:szCs w:val="18"/>
                <w:lang w:val="tr-TR"/>
              </w:rPr>
            </w:pPr>
          </w:p>
        </w:tc>
      </w:tr>
      <w:tr w:rsidRPr="00EC3060" w:rsidR="00615A81" w:rsidTr="001866A0" w14:paraId="30CB41EC" w14:textId="77777777">
        <w:trPr>
          <w:trHeight w:val="600"/>
        </w:trPr>
        <w:tc>
          <w:tcPr>
            <w:tcW w:w="1097" w:type="pct"/>
            <w:tcBorders>
              <w:top w:val="single" w:color="auto" w:sz="4" w:space="0"/>
              <w:left w:val="single" w:color="auto" w:sz="4" w:space="0"/>
              <w:bottom w:val="single" w:color="auto" w:sz="4" w:space="0"/>
              <w:right w:val="single" w:color="auto" w:sz="4" w:space="0"/>
            </w:tcBorders>
          </w:tcPr>
          <w:p w:rsidR="00615A81" w:rsidP="001866A0" w:rsidRDefault="00615A81" w14:paraId="138E2E5C" w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50953E70" w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tcPr>
          <w:p w:rsidR="00615A81" w:rsidP="001866A0" w:rsidRDefault="00615A81" w14:paraId="08891F50" w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0F8304A0" w14:textId="77777777">
            <w:pPr>
              <w:jc w:val="center"/>
              <w:rPr>
                <w:color w:val="000000"/>
                <w:sz w:val="18"/>
                <w:szCs w:val="18"/>
                <w:lang w:val="tr-TR"/>
              </w:rPr>
            </w:pPr>
            <w:r w:rsidRPr="00EC3060">
              <w:rPr>
                <w:color w:val="000000"/>
                <w:sz w:val="18"/>
                <w:szCs w:val="18"/>
                <w:lang w:val="tr-TR"/>
              </w:rPr>
              <w:t>Code</w:t>
            </w:r>
          </w:p>
        </w:tc>
        <w:tc>
          <w:tcPr>
            <w:tcW w:w="545" w:type="pct"/>
            <w:tcBorders>
              <w:top w:val="single" w:color="auto" w:sz="4" w:space="0"/>
              <w:left w:val="nil"/>
              <w:bottom w:val="single" w:color="auto" w:sz="4" w:space="0"/>
              <w:right w:val="single" w:color="auto" w:sz="4" w:space="0"/>
            </w:tcBorders>
          </w:tcPr>
          <w:p w:rsidR="00615A81" w:rsidP="001866A0" w:rsidRDefault="00615A81" w14:paraId="30552952" w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4E1EF54C" w14:textId="77777777">
            <w:pPr>
              <w:jc w:val="center"/>
              <w:rPr>
                <w:color w:val="000000"/>
                <w:sz w:val="18"/>
                <w:szCs w:val="18"/>
                <w:lang w:val="tr-TR"/>
              </w:rPr>
            </w:pPr>
            <w:r w:rsidRPr="00EC3060">
              <w:rPr>
                <w:color w:val="000000"/>
                <w:sz w:val="18"/>
                <w:szCs w:val="18"/>
                <w:lang w:val="tr-TR"/>
              </w:rPr>
              <w:t>Semester</w:t>
            </w:r>
          </w:p>
        </w:tc>
        <w:tc>
          <w:tcPr>
            <w:tcW w:w="635" w:type="pct"/>
            <w:tcBorders>
              <w:top w:val="single" w:color="auto" w:sz="4" w:space="0"/>
              <w:left w:val="nil"/>
              <w:bottom w:val="single" w:color="auto" w:sz="4" w:space="0"/>
              <w:right w:val="single" w:color="auto" w:sz="4" w:space="0"/>
            </w:tcBorders>
          </w:tcPr>
          <w:p w:rsidRPr="00EC3060" w:rsidR="00615A81" w:rsidP="001866A0" w:rsidRDefault="00615A81" w14:paraId="14B53B87" w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7B9787F" w14:textId="77777777">
            <w:pPr>
              <w:jc w:val="center"/>
              <w:rPr>
                <w:color w:val="000000"/>
                <w:sz w:val="18"/>
                <w:szCs w:val="18"/>
                <w:lang w:val="tr-TR"/>
              </w:rPr>
            </w:pPr>
            <w:r w:rsidRPr="00EC3060">
              <w:rPr>
                <w:color w:val="000000"/>
                <w:sz w:val="18"/>
                <w:szCs w:val="18"/>
                <w:lang w:val="tr-TR"/>
              </w:rPr>
              <w:t>Theory</w:t>
            </w:r>
          </w:p>
        </w:tc>
        <w:tc>
          <w:tcPr>
            <w:tcW w:w="635" w:type="pct"/>
            <w:tcBorders>
              <w:top w:val="single" w:color="auto" w:sz="4" w:space="0"/>
              <w:left w:val="nil"/>
              <w:bottom w:val="single" w:color="auto" w:sz="4" w:space="0"/>
              <w:right w:val="single" w:color="auto" w:sz="4" w:space="0"/>
            </w:tcBorders>
          </w:tcPr>
          <w:p w:rsidR="00615A81" w:rsidP="001866A0" w:rsidRDefault="00615A81" w14:paraId="71505A6E" w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32AA13F1" w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tcPr>
          <w:p w:rsidR="00615A81" w:rsidP="001866A0" w:rsidRDefault="00615A81" w14:paraId="41CBC045" w14:textId="77777777">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rsidRPr="00EC3060" w:rsidR="00615A81" w:rsidP="001866A0" w:rsidRDefault="00615A81" w14:paraId="409BE7FD" w14:textId="77777777">
            <w:pPr>
              <w:jc w:val="center"/>
              <w:rPr>
                <w:color w:val="000000"/>
                <w:sz w:val="18"/>
                <w:szCs w:val="18"/>
                <w:lang w:val="tr-TR"/>
              </w:rPr>
            </w:pPr>
            <w:r>
              <w:rPr>
                <w:color w:val="000000"/>
                <w:sz w:val="18"/>
                <w:szCs w:val="18"/>
                <w:lang w:val="tr-TR"/>
              </w:rPr>
              <w:t>Laboratory</w:t>
            </w:r>
          </w:p>
        </w:tc>
        <w:tc>
          <w:tcPr>
            <w:tcW w:w="454" w:type="pct"/>
            <w:tcBorders>
              <w:top w:val="single" w:color="auto" w:sz="4" w:space="0"/>
              <w:left w:val="nil"/>
              <w:bottom w:val="single" w:color="auto" w:sz="4" w:space="0"/>
              <w:right w:val="single" w:color="auto" w:sz="4" w:space="0"/>
            </w:tcBorders>
          </w:tcPr>
          <w:p w:rsidR="00615A81" w:rsidP="001866A0" w:rsidRDefault="00615A81" w14:paraId="381FB558" w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337CC20B" w14:textId="77777777">
            <w:pPr>
              <w:jc w:val="center"/>
              <w:rPr>
                <w:color w:val="000000"/>
                <w:sz w:val="18"/>
                <w:szCs w:val="18"/>
                <w:lang w:val="tr-TR"/>
              </w:rPr>
            </w:pPr>
            <w:r>
              <w:rPr>
                <w:color w:val="000000"/>
                <w:sz w:val="18"/>
                <w:szCs w:val="18"/>
                <w:lang w:val="tr-TR"/>
              </w:rPr>
              <w:t>National Credit</w:t>
            </w:r>
          </w:p>
        </w:tc>
        <w:tc>
          <w:tcPr>
            <w:tcW w:w="454" w:type="pct"/>
            <w:tcBorders>
              <w:top w:val="single" w:color="auto" w:sz="4" w:space="0"/>
              <w:left w:val="nil"/>
              <w:bottom w:val="single" w:color="auto" w:sz="4" w:space="0"/>
              <w:right w:val="single" w:color="auto" w:sz="4" w:space="0"/>
            </w:tcBorders>
          </w:tcPr>
          <w:p w:rsidR="00615A81" w:rsidP="001866A0" w:rsidRDefault="00615A81" w14:paraId="542CE800" w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59CD3731" w14:textId="77777777">
            <w:pPr>
              <w:jc w:val="center"/>
              <w:rPr>
                <w:color w:val="000000"/>
                <w:sz w:val="18"/>
                <w:szCs w:val="18"/>
                <w:lang w:val="tr-TR"/>
              </w:rPr>
            </w:pPr>
            <w:r>
              <w:rPr>
                <w:color w:val="000000"/>
                <w:sz w:val="18"/>
                <w:szCs w:val="18"/>
                <w:lang w:val="tr-TR"/>
              </w:rPr>
              <w:t>ECTS</w:t>
            </w:r>
          </w:p>
        </w:tc>
      </w:tr>
      <w:tr w:rsidRPr="00EC3060" w:rsidR="00615A81" w:rsidTr="001866A0" w14:paraId="633B975C" w14:textId="77777777">
        <w:trPr>
          <w:trHeight w:val="300"/>
        </w:trPr>
        <w:tc>
          <w:tcPr>
            <w:tcW w:w="1097" w:type="pct"/>
            <w:tcBorders>
              <w:top w:val="nil"/>
              <w:left w:val="single" w:color="auto" w:sz="4" w:space="0"/>
              <w:bottom w:val="single" w:color="auto" w:sz="4" w:space="0"/>
              <w:right w:val="single" w:color="auto" w:sz="4" w:space="0"/>
            </w:tcBorders>
            <w:vAlign w:val="bottom"/>
          </w:tcPr>
          <w:p w:rsidRPr="00EC3060" w:rsidR="00615A81" w:rsidP="001866A0" w:rsidRDefault="0078489A" w14:paraId="00ACBC87" w14:textId="7AF3A26A">
            <w:pPr>
              <w:rPr>
                <w:b/>
                <w:bCs/>
                <w:color w:val="000000"/>
                <w:sz w:val="18"/>
                <w:szCs w:val="18"/>
                <w:lang w:val="tr-TR"/>
              </w:rPr>
            </w:pPr>
            <w:r w:rsidRPr="0078489A">
              <w:rPr>
                <w:b/>
                <w:bCs/>
                <w:color w:val="000000"/>
                <w:sz w:val="18"/>
                <w:szCs w:val="18"/>
                <w:lang w:val="tr-TR"/>
              </w:rPr>
              <w:t>Principles of Teaching in Nursing Practice</w:t>
            </w:r>
          </w:p>
        </w:tc>
        <w:tc>
          <w:tcPr>
            <w:tcW w:w="545" w:type="pct"/>
            <w:tcBorders>
              <w:top w:val="nil"/>
              <w:left w:val="nil"/>
              <w:bottom w:val="single" w:color="auto" w:sz="4" w:space="0"/>
              <w:right w:val="single" w:color="auto" w:sz="4" w:space="0"/>
            </w:tcBorders>
            <w:vAlign w:val="bottom"/>
          </w:tcPr>
          <w:p w:rsidRPr="00EC3060" w:rsidR="00615A81" w:rsidP="001866A0" w:rsidRDefault="0078489A" w14:paraId="7DC92696" w14:textId="4B15BFDA">
            <w:pPr>
              <w:jc w:val="center"/>
              <w:rPr>
                <w:b/>
                <w:color w:val="000000"/>
                <w:sz w:val="18"/>
                <w:szCs w:val="18"/>
                <w:lang w:val="tr-TR"/>
              </w:rPr>
            </w:pPr>
            <w:r>
              <w:rPr>
                <w:b/>
                <w:color w:val="000000"/>
                <w:sz w:val="18"/>
                <w:szCs w:val="18"/>
                <w:lang w:val="tr-TR"/>
              </w:rPr>
              <w:t>HEM 519</w:t>
            </w:r>
          </w:p>
        </w:tc>
        <w:tc>
          <w:tcPr>
            <w:tcW w:w="545" w:type="pct"/>
            <w:tcBorders>
              <w:top w:val="nil"/>
              <w:left w:val="nil"/>
              <w:bottom w:val="single" w:color="auto" w:sz="4" w:space="0"/>
              <w:right w:val="single" w:color="auto" w:sz="4" w:space="0"/>
            </w:tcBorders>
            <w:vAlign w:val="bottom"/>
          </w:tcPr>
          <w:p w:rsidRPr="00EC3060" w:rsidR="00615A81" w:rsidP="001866A0" w:rsidRDefault="0078489A" w14:paraId="28DA3464" w14:textId="28626F6D">
            <w:pPr>
              <w:jc w:val="center"/>
              <w:rPr>
                <w:b/>
                <w:color w:val="000000"/>
                <w:sz w:val="18"/>
                <w:szCs w:val="18"/>
                <w:lang w:val="tr-TR"/>
              </w:rPr>
            </w:pPr>
            <w:r>
              <w:rPr>
                <w:b/>
                <w:color w:val="000000"/>
                <w:sz w:val="18"/>
                <w:szCs w:val="18"/>
                <w:lang w:val="tr-TR"/>
              </w:rPr>
              <w:t>Fall</w:t>
            </w:r>
          </w:p>
        </w:tc>
        <w:tc>
          <w:tcPr>
            <w:tcW w:w="635" w:type="pct"/>
            <w:tcBorders>
              <w:top w:val="nil"/>
              <w:left w:val="nil"/>
              <w:bottom w:val="single" w:color="auto" w:sz="4" w:space="0"/>
              <w:right w:val="single" w:color="auto" w:sz="4" w:space="0"/>
            </w:tcBorders>
            <w:vAlign w:val="bottom"/>
          </w:tcPr>
          <w:p w:rsidRPr="00EC3060" w:rsidR="00615A81" w:rsidP="001866A0" w:rsidRDefault="0078489A" w14:paraId="5618B4EC" w14:textId="635981B0">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615A81" w:rsidP="001866A0" w:rsidRDefault="0078489A" w14:paraId="0CE19E59" w14:textId="7BD115A6">
            <w:pPr>
              <w:jc w:val="center"/>
              <w:rPr>
                <w:b/>
                <w:color w:val="000000"/>
                <w:sz w:val="18"/>
                <w:szCs w:val="18"/>
                <w:lang w:val="tr-TR"/>
              </w:rPr>
            </w:pPr>
            <w:r>
              <w:rPr>
                <w:b/>
                <w:color w:val="000000"/>
                <w:sz w:val="18"/>
                <w:szCs w:val="18"/>
                <w:lang w:val="tr-TR"/>
              </w:rPr>
              <w:t>8</w:t>
            </w:r>
          </w:p>
        </w:tc>
        <w:tc>
          <w:tcPr>
            <w:tcW w:w="635" w:type="pct"/>
            <w:tcBorders>
              <w:top w:val="nil"/>
              <w:left w:val="nil"/>
              <w:bottom w:val="single" w:color="auto" w:sz="4" w:space="0"/>
              <w:right w:val="single" w:color="auto" w:sz="4" w:space="0"/>
            </w:tcBorders>
            <w:vAlign w:val="bottom"/>
          </w:tcPr>
          <w:p w:rsidRPr="00EC3060" w:rsidR="00615A81" w:rsidP="001866A0" w:rsidRDefault="0078489A" w14:paraId="4684834A" w14:textId="1F3883E8">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78489A" w14:paraId="64AD883F" w14:textId="562925D5">
            <w:pPr>
              <w:jc w:val="center"/>
              <w:rPr>
                <w:b/>
                <w:color w:val="000000"/>
                <w:sz w:val="18"/>
                <w:szCs w:val="18"/>
                <w:lang w:val="tr-TR"/>
              </w:rPr>
            </w:pPr>
            <w:r>
              <w:rPr>
                <w:b/>
                <w:color w:val="000000"/>
                <w:sz w:val="18"/>
                <w:szCs w:val="18"/>
                <w:lang w:val="tr-TR"/>
              </w:rPr>
              <w:t>3</w:t>
            </w:r>
          </w:p>
        </w:tc>
        <w:tc>
          <w:tcPr>
            <w:tcW w:w="454" w:type="pct"/>
            <w:tcBorders>
              <w:top w:val="nil"/>
              <w:left w:val="nil"/>
              <w:bottom w:val="single" w:color="auto" w:sz="4" w:space="0"/>
              <w:right w:val="single" w:color="auto" w:sz="4" w:space="0"/>
            </w:tcBorders>
            <w:vAlign w:val="bottom"/>
          </w:tcPr>
          <w:p w:rsidRPr="00EC3060" w:rsidR="00615A81" w:rsidP="001866A0" w:rsidRDefault="0078489A" w14:paraId="7050B4F9" w14:textId="523893D7">
            <w:pPr>
              <w:jc w:val="center"/>
              <w:rPr>
                <w:b/>
                <w:color w:val="000000"/>
                <w:sz w:val="18"/>
                <w:szCs w:val="18"/>
                <w:lang w:val="tr-TR"/>
              </w:rPr>
            </w:pPr>
            <w:r>
              <w:rPr>
                <w:b/>
                <w:color w:val="000000"/>
                <w:sz w:val="18"/>
                <w:szCs w:val="18"/>
                <w:lang w:val="tr-TR"/>
              </w:rPr>
              <w:t>7.5</w:t>
            </w:r>
          </w:p>
        </w:tc>
      </w:tr>
      <w:tr w:rsidRPr="00EC3060" w:rsidR="00615A81" w:rsidTr="001866A0" w14:paraId="4BB9E8DB"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002A9BA3" w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7DA16F50" w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78489A" w14:paraId="35384B9F" w14:textId="4773944C">
            <w:pPr>
              <w:rPr>
                <w:color w:val="000000"/>
                <w:sz w:val="18"/>
                <w:szCs w:val="18"/>
                <w:lang w:val="tr-TR"/>
              </w:rPr>
            </w:pPr>
            <w:r>
              <w:rPr>
                <w:color w:val="000000"/>
                <w:sz w:val="18"/>
                <w:szCs w:val="18"/>
                <w:lang w:val="tr-TR"/>
              </w:rPr>
              <w:t>Turkish</w:t>
            </w:r>
          </w:p>
        </w:tc>
      </w:tr>
      <w:tr w:rsidRPr="00EC3060" w:rsidR="00615A81" w:rsidTr="001866A0" w14:paraId="46265DF9"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3626E816" w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DA25542" w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78489A" w14:paraId="27AD8079" w14:textId="191D5FEB">
            <w:pPr>
              <w:rPr>
                <w:color w:val="000000"/>
                <w:sz w:val="18"/>
                <w:szCs w:val="18"/>
                <w:lang w:val="tr-TR"/>
              </w:rPr>
            </w:pPr>
            <w:r>
              <w:rPr>
                <w:color w:val="000000"/>
                <w:sz w:val="18"/>
                <w:szCs w:val="18"/>
                <w:lang w:val="tr-TR"/>
              </w:rPr>
              <w:t>Master</w:t>
            </w:r>
          </w:p>
        </w:tc>
      </w:tr>
      <w:tr w:rsidRPr="00EC3060" w:rsidR="00615A81" w:rsidTr="001866A0" w14:paraId="12FF9F63"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8F00641" w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3B2CBB90" w14:textId="77777777">
            <w:pPr>
              <w:rPr>
                <w:color w:val="000000"/>
                <w:sz w:val="18"/>
                <w:szCs w:val="18"/>
                <w:lang w:val="tr-TR"/>
              </w:rPr>
            </w:pPr>
            <w:r>
              <w:rPr>
                <w:color w:val="000000"/>
                <w:sz w:val="18"/>
                <w:szCs w:val="18"/>
                <w:lang w:val="tr-TR"/>
              </w:rPr>
              <w:t>Department/Programme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78489A" w14:paraId="3E2455E2" w14:textId="33F1FEF9">
            <w:pPr>
              <w:rPr>
                <w:color w:val="000000"/>
                <w:sz w:val="18"/>
                <w:szCs w:val="18"/>
                <w:lang w:val="tr-TR"/>
              </w:rPr>
            </w:pPr>
            <w:r w:rsidRPr="0078489A">
              <w:rPr>
                <w:color w:val="000000"/>
                <w:sz w:val="18"/>
                <w:szCs w:val="18"/>
                <w:lang w:val="tr-TR"/>
              </w:rPr>
              <w:t>Nursing Thesis Master's Program</w:t>
            </w:r>
          </w:p>
        </w:tc>
      </w:tr>
      <w:tr w:rsidRPr="00EC3060" w:rsidR="00615A81" w:rsidTr="001866A0" w14:paraId="62345C0E"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73925C19" w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50E421B1" w14:textId="77777777">
            <w:pPr>
              <w:rPr>
                <w:color w:val="000000"/>
                <w:sz w:val="18"/>
                <w:szCs w:val="18"/>
                <w:lang w:val="tr-TR"/>
              </w:rPr>
            </w:pPr>
            <w:r>
              <w:rPr>
                <w:color w:val="000000"/>
                <w:sz w:val="18"/>
                <w:szCs w:val="18"/>
                <w:lang w:val="tr-TR"/>
              </w:rPr>
              <w:t>Mode of Delivery</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78489A" w14:paraId="5AED71D2" w14:textId="26646F85">
            <w:pPr>
              <w:rPr>
                <w:color w:val="000000"/>
                <w:sz w:val="18"/>
                <w:szCs w:val="18"/>
                <w:lang w:val="tr-TR"/>
              </w:rPr>
            </w:pPr>
            <w:r>
              <w:rPr>
                <w:color w:val="000000"/>
                <w:sz w:val="18"/>
                <w:szCs w:val="18"/>
                <w:lang w:val="tr-TR"/>
              </w:rPr>
              <w:t>Face to face</w:t>
            </w:r>
          </w:p>
        </w:tc>
      </w:tr>
      <w:tr w:rsidRPr="00EC3060" w:rsidR="00615A81" w:rsidTr="001866A0" w14:paraId="5C39C182" w14:textId="77777777">
        <w:trPr>
          <w:trHeight w:val="6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0DBC6BF7" w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086A545" w14:textId="77777777">
            <w:pPr>
              <w:rPr>
                <w:color w:val="000000"/>
                <w:sz w:val="18"/>
                <w:szCs w:val="18"/>
                <w:lang w:val="tr-TR"/>
              </w:rPr>
            </w:pPr>
            <w:r>
              <w:rPr>
                <w:color w:val="000000"/>
                <w:sz w:val="18"/>
                <w:szCs w:val="18"/>
                <w:lang w:val="tr-TR"/>
              </w:rPr>
              <w:t>Course Type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78489A" w14:paraId="187F06EF" w14:textId="2816B1D5">
            <w:pPr>
              <w:rPr>
                <w:color w:val="000000"/>
                <w:sz w:val="18"/>
                <w:szCs w:val="18"/>
                <w:lang w:val="tr-TR"/>
              </w:rPr>
            </w:pPr>
            <w:r>
              <w:rPr>
                <w:color w:val="000000"/>
                <w:sz w:val="18"/>
                <w:szCs w:val="18"/>
                <w:lang w:val="tr-TR"/>
              </w:rPr>
              <w:t>Elective</w:t>
            </w:r>
          </w:p>
        </w:tc>
      </w:tr>
      <w:tr w:rsidRPr="00EC3060" w:rsidR="00615A81" w:rsidTr="001866A0" w14:paraId="0BD6A279" w14:textId="77777777">
        <w:trPr>
          <w:trHeight w:val="37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2EC18B65" w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520D5C22" w14:textId="77777777">
            <w:pPr>
              <w:rPr>
                <w:color w:val="000000"/>
                <w:sz w:val="18"/>
                <w:szCs w:val="18"/>
                <w:lang w:val="tr-TR"/>
              </w:rPr>
            </w:pPr>
            <w:r>
              <w:rPr>
                <w:color w:val="000000"/>
                <w:sz w:val="18"/>
                <w:szCs w:val="18"/>
                <w:lang w:val="tr-TR"/>
              </w:rPr>
              <w:t>Course Objective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78489A" w14:paraId="65947843" w14:textId="3F7F52CF">
            <w:pPr>
              <w:rPr>
                <w:color w:val="000000"/>
                <w:sz w:val="18"/>
                <w:szCs w:val="18"/>
                <w:lang w:val="tr-TR"/>
              </w:rPr>
            </w:pPr>
            <w:r w:rsidRPr="0078489A">
              <w:rPr>
                <w:color w:val="000000"/>
                <w:sz w:val="18"/>
                <w:szCs w:val="18"/>
                <w:lang w:val="tr-TR"/>
              </w:rPr>
              <w:t>This course aims to equip students, who possess nursing-specific educational knowledge, skills, attitudes, and behaviors, with the necessary competencies to develop their identity as nurse educators.</w:t>
            </w:r>
          </w:p>
        </w:tc>
      </w:tr>
      <w:tr w:rsidRPr="00EC3060" w:rsidR="00615A81" w:rsidTr="001866A0" w14:paraId="3E3417CF" w14:textId="77777777">
        <w:trPr>
          <w:trHeight w:val="39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423A04C" w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25C9611F" w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78489A" w14:paraId="399FB01D" w14:textId="62B9917F">
            <w:pPr>
              <w:rPr>
                <w:color w:val="000000"/>
                <w:sz w:val="18"/>
                <w:szCs w:val="18"/>
                <w:lang w:val="tr-TR"/>
              </w:rPr>
            </w:pPr>
            <w:r w:rsidRPr="0078489A">
              <w:rPr>
                <w:color w:val="000000"/>
                <w:sz w:val="18"/>
                <w:szCs w:val="18"/>
                <w:lang w:val="tr-TR"/>
              </w:rPr>
              <w:t>Covers the observation of nurses’ roles and responsibilities related to education in the field and clinical settings, as well as the learning and teaching skills that students are expected to acquire in this course.</w:t>
            </w:r>
          </w:p>
        </w:tc>
      </w:tr>
      <w:tr w:rsidRPr="00EC3060" w:rsidR="00615A81" w:rsidTr="001866A0" w14:paraId="3822601F"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F8240C7" w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72FC17AA" w14:textId="77777777">
            <w:pPr>
              <w:rPr>
                <w:color w:val="000000"/>
                <w:sz w:val="18"/>
                <w:szCs w:val="18"/>
                <w:lang w:val="tr-TR"/>
              </w:rPr>
            </w:pPr>
            <w:r>
              <w:rPr>
                <w:color w:val="000000"/>
                <w:sz w:val="18"/>
                <w:szCs w:val="18"/>
                <w:lang w:val="tr-TR"/>
              </w:rPr>
              <w:t>Prequisites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78489A" w:rsidRDefault="0078489A" w14:paraId="4C24BAE2" w14:textId="0181E64D">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None</w:t>
            </w:r>
          </w:p>
        </w:tc>
      </w:tr>
      <w:tr w:rsidRPr="00EC3060" w:rsidR="00615A81" w:rsidTr="001866A0" w14:paraId="38ABA8AD"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19CE4DF2" w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1A90F7BC" w14:textId="77777777">
            <w:pPr>
              <w:rPr>
                <w:color w:val="000000"/>
                <w:sz w:val="18"/>
                <w:szCs w:val="18"/>
                <w:lang w:val="tr-TR"/>
              </w:rPr>
            </w:pPr>
            <w:r>
              <w:rPr>
                <w:color w:val="000000"/>
                <w:sz w:val="18"/>
                <w:szCs w:val="18"/>
                <w:lang w:val="tr-TR"/>
              </w:rPr>
              <w:t>Learning Outcomes</w:t>
            </w:r>
          </w:p>
        </w:tc>
        <w:tc>
          <w:tcPr>
            <w:tcW w:w="3903" w:type="pct"/>
            <w:gridSpan w:val="7"/>
            <w:tcBorders>
              <w:top w:val="single" w:color="auto" w:sz="4" w:space="0"/>
              <w:left w:val="nil"/>
              <w:bottom w:val="single" w:color="auto" w:sz="4" w:space="0"/>
              <w:right w:val="single" w:color="auto" w:sz="4" w:space="0"/>
            </w:tcBorders>
            <w:vAlign w:val="center"/>
          </w:tcPr>
          <w:p w:rsidRPr="0078489A" w:rsidR="0078489A" w:rsidP="0078489A" w:rsidRDefault="0078489A" w14:paraId="47B50FCE"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78489A">
              <w:rPr>
                <w:color w:val="000000"/>
                <w:sz w:val="18"/>
                <w:szCs w:val="18"/>
                <w:lang w:val="tr-TR"/>
              </w:rPr>
              <w:t xml:space="preserve">Ability to apply the fundamental knowledge and skills acquired in nursing education to field and clinical practice </w:t>
            </w:r>
          </w:p>
          <w:p w:rsidRPr="0078489A" w:rsidR="0078489A" w:rsidP="0078489A" w:rsidRDefault="0078489A" w14:paraId="082C21B7"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p>
          <w:p w:rsidRPr="0078489A" w:rsidR="0078489A" w:rsidP="0078489A" w:rsidRDefault="0078489A" w14:paraId="20160EB9"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78489A">
              <w:rPr>
                <w:color w:val="000000"/>
                <w:sz w:val="18"/>
                <w:szCs w:val="18"/>
                <w:lang w:val="tr-TR"/>
              </w:rPr>
              <w:t xml:space="preserve">Awareness of the necessity of continuous education for personal and professional development </w:t>
            </w:r>
          </w:p>
          <w:p w:rsidRPr="0078489A" w:rsidR="0078489A" w:rsidP="0078489A" w:rsidRDefault="0078489A" w14:paraId="093F8D40"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p>
          <w:p w:rsidRPr="0078489A" w:rsidR="0078489A" w:rsidP="0078489A" w:rsidRDefault="0078489A" w14:paraId="661A9302"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78489A">
              <w:rPr>
                <w:color w:val="000000"/>
                <w:sz w:val="18"/>
                <w:szCs w:val="18"/>
                <w:lang w:val="tr-TR"/>
              </w:rPr>
              <w:t xml:space="preserve">Ability to function as a member of the healthcare team </w:t>
            </w:r>
          </w:p>
          <w:p w:rsidRPr="0078489A" w:rsidR="0078489A" w:rsidP="0078489A" w:rsidRDefault="0078489A" w14:paraId="2486ADDD"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p>
          <w:p w:rsidRPr="0078489A" w:rsidR="0078489A" w:rsidP="0078489A" w:rsidRDefault="0078489A" w14:paraId="5DC8AD9B"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78489A">
              <w:rPr>
                <w:color w:val="000000"/>
                <w:sz w:val="18"/>
                <w:szCs w:val="18"/>
                <w:lang w:val="tr-TR"/>
              </w:rPr>
              <w:t xml:space="preserve">Ability to develop educational programs appropriate to the educational needs of individuals, families, and communities </w:t>
            </w:r>
          </w:p>
          <w:p w:rsidRPr="0078489A" w:rsidR="0078489A" w:rsidP="0078489A" w:rsidRDefault="0078489A" w14:paraId="76B90798"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p>
          <w:p w:rsidRPr="0078489A" w:rsidR="00615A81" w:rsidP="0078489A" w:rsidRDefault="0078489A" w14:paraId="467CB153" w14:textId="33654ED3">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78489A">
              <w:rPr>
                <w:color w:val="000000"/>
                <w:sz w:val="18"/>
                <w:szCs w:val="18"/>
                <w:lang w:val="tr-TR"/>
              </w:rPr>
              <w:t>Ability to implement in-service training programs</w:t>
            </w:r>
          </w:p>
        </w:tc>
      </w:tr>
      <w:tr w:rsidRPr="00EC3060" w:rsidR="00615A81" w:rsidTr="001866A0" w14:paraId="39315126"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2C72C16D" w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49733E80" w14:textId="77777777">
            <w:pPr>
              <w:rPr>
                <w:color w:val="000000"/>
                <w:sz w:val="18"/>
                <w:szCs w:val="18"/>
                <w:lang w:val="tr-TR"/>
              </w:rPr>
            </w:pPr>
            <w:r>
              <w:rPr>
                <w:color w:val="000000"/>
                <w:sz w:val="18"/>
                <w:szCs w:val="18"/>
                <w:lang w:val="tr-TR"/>
              </w:rPr>
              <w:t>Learning and teaching strategies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78489A" w:rsidRDefault="0078489A" w14:paraId="65318E69" w14:textId="245F5688">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Observation, Drill and Practice, Brain Storming</w:t>
            </w:r>
          </w:p>
        </w:tc>
      </w:tr>
      <w:tr w:rsidRPr="00EC3060" w:rsidR="00615A81" w:rsidTr="001866A0" w14:paraId="0F4CE275"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3402F413" w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705A4B80" w14:textId="77777777">
            <w:pPr>
              <w:rPr>
                <w:color w:val="000000"/>
                <w:sz w:val="18"/>
                <w:szCs w:val="18"/>
                <w:lang w:val="tr-TR"/>
              </w:rPr>
            </w:pPr>
            <w:r>
              <w:rPr>
                <w:color w:val="000000"/>
                <w:sz w:val="18"/>
                <w:szCs w:val="18"/>
                <w:lang w:val="tr-TR"/>
              </w:rPr>
              <w:t>Instructors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530F5C18" w14:textId="77777777">
            <w:pPr>
              <w:rPr>
                <w:color w:val="000000"/>
                <w:sz w:val="18"/>
                <w:szCs w:val="18"/>
                <w:lang w:val="tr-TR"/>
              </w:rPr>
            </w:pPr>
          </w:p>
        </w:tc>
      </w:tr>
      <w:tr w:rsidRPr="00EC3060" w:rsidR="00615A81" w:rsidTr="001866A0" w14:paraId="65AD49A1"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13985EE6" w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577D6077" w14:textId="77777777">
            <w:pPr>
              <w:rPr>
                <w:color w:val="000000"/>
                <w:sz w:val="18"/>
                <w:szCs w:val="18"/>
                <w:lang w:val="tr-TR"/>
              </w:rPr>
            </w:pPr>
            <w:r>
              <w:rPr>
                <w:color w:val="000000"/>
                <w:sz w:val="18"/>
                <w:szCs w:val="18"/>
                <w:lang w:val="tr-TR"/>
              </w:rPr>
              <w:t>Assistants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7FEA96EF" w14:textId="77777777">
            <w:pPr>
              <w:rPr>
                <w:color w:val="000000"/>
                <w:sz w:val="18"/>
                <w:szCs w:val="18"/>
                <w:lang w:val="tr-TR"/>
              </w:rPr>
            </w:pPr>
          </w:p>
        </w:tc>
      </w:tr>
      <w:tr w:rsidRPr="00EC3060" w:rsidR="00615A81" w:rsidTr="001866A0" w14:paraId="100D620D"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3EE9A9A" w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33ADDC1D" w14:textId="77777777">
            <w:pPr>
              <w:rPr>
                <w:color w:val="000000"/>
                <w:sz w:val="18"/>
                <w:szCs w:val="18"/>
                <w:lang w:val="tr-TR"/>
              </w:rPr>
            </w:pPr>
            <w:r>
              <w:rPr>
                <w:color w:val="000000"/>
                <w:sz w:val="18"/>
                <w:szCs w:val="18"/>
                <w:lang w:val="tr-TR"/>
              </w:rPr>
              <w:t>Work Placements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2FE21A08" w14:textId="77777777">
            <w:pPr>
              <w:rPr>
                <w:color w:val="000000"/>
                <w:sz w:val="18"/>
                <w:szCs w:val="18"/>
                <w:lang w:val="tr-TR"/>
              </w:rPr>
            </w:pPr>
          </w:p>
        </w:tc>
      </w:tr>
    </w:tbl>
    <w:p w:rsidR="00615A81" w:rsidP="00615A81" w:rsidRDefault="00615A81" w14:paraId="6C774897" w14:textId="77777777">
      <w:pPr>
        <w:rPr>
          <w:sz w:val="20"/>
          <w:szCs w:val="20"/>
          <w:lang w:val="tr-TR"/>
        </w:rPr>
      </w:pPr>
    </w:p>
    <w:p w:rsidR="00615A81" w:rsidP="00615A81" w:rsidRDefault="00615A81" w14:paraId="3728A7B7" w14:textId="77777777">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rsidRPr="00B5495D" w:rsidR="00615A81" w:rsidP="00615A81" w:rsidRDefault="00615A81" w14:paraId="2DB6EFD3" w14:textId="77777777">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rsidRPr="00B5495D" w:rsidR="00615A81" w:rsidP="00615A81" w:rsidRDefault="00615A81" w14:paraId="5E1B2B0C" w14:textId="77777777">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rsidRPr="00B5495D" w:rsidR="00615A81" w:rsidP="00615A81" w:rsidRDefault="00615A81" w14:paraId="534F4A71" w14:textId="77777777">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rsidRPr="00B5495D" w:rsidR="00615A81" w:rsidP="00615A81" w:rsidRDefault="00615A81" w14:paraId="23E7BE26" w14:textId="77777777">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rsidRPr="00B5495D" w:rsidR="00615A81" w:rsidP="00615A81" w:rsidRDefault="00615A81" w14:paraId="0C767D44" w14:textId="77777777">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rsidRPr="00B5495D" w:rsidR="00615A81" w:rsidP="00615A81" w:rsidRDefault="00615A81" w14:paraId="38B05BCA" w14:textId="77777777">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rsidR="00615A81" w:rsidP="00615A81" w:rsidRDefault="00615A81" w14:paraId="60BE362A" w14:textId="77777777">
      <w:pPr>
        <w:pStyle w:val="Gvde"/>
        <w:spacing w:before="4"/>
        <w:rPr>
          <w:rStyle w:val="Yok"/>
          <w:rFonts w:ascii="Times New Roman" w:hAnsi="Times New Roman" w:cs="Times New Roman"/>
          <w:i/>
          <w:iCs/>
        </w:rPr>
      </w:pPr>
    </w:p>
    <w:p w:rsidR="00615A81" w:rsidP="00615A81" w:rsidRDefault="00615A81" w14:paraId="7C30C4AB" w14:textId="77777777">
      <w:pPr>
        <w:jc w:val="center"/>
        <w:rPr>
          <w:sz w:val="20"/>
          <w:szCs w:val="22"/>
          <w:lang w:val="tr-TR"/>
        </w:rPr>
      </w:pPr>
    </w:p>
    <w:p w:rsidRPr="00B5495D" w:rsidR="00615A81" w:rsidP="00615A81" w:rsidRDefault="00615A81" w14:paraId="75F5C509" w14:textId="77777777">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w:rsidRPr="00B5495D" w:rsidR="00615A81" w:rsidTr="0023660D" w14:paraId="63BD99B1" w14:textId="77777777">
        <w:trPr>
          <w:trHeight w:val="256"/>
        </w:trPr>
        <w:tc>
          <w:tcPr>
            <w:tcW w:w="2500" w:type="pct"/>
            <w:tcMar>
              <w:top w:w="80" w:type="dxa"/>
              <w:left w:w="187" w:type="dxa"/>
              <w:bottom w:w="80" w:type="dxa"/>
              <w:right w:w="80" w:type="dxa"/>
            </w:tcMar>
          </w:tcPr>
          <w:p w:rsidRPr="0023660D" w:rsidR="00615A81" w:rsidP="001866A0" w:rsidRDefault="00615A81" w14:paraId="7094E047" w14:textId="77777777">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rsidRPr="0023660D" w:rsidR="00615A81" w:rsidP="001866A0" w:rsidRDefault="00615A81" w14:paraId="1A6D074B" w14:textId="77777777">
            <w:pPr>
              <w:rPr>
                <w:sz w:val="18"/>
                <w:szCs w:val="22"/>
                <w:lang w:val="tr-TR" w:eastAsia="tr-TR"/>
              </w:rPr>
            </w:pPr>
            <w:r w:rsidRPr="0023660D">
              <w:rPr>
                <w:sz w:val="18"/>
                <w:szCs w:val="22"/>
                <w:lang w:val="tr-TR" w:eastAsia="tr-TR"/>
              </w:rPr>
              <w:t>Gösteri: Demonstration</w:t>
            </w:r>
          </w:p>
        </w:tc>
      </w:tr>
      <w:tr w:rsidRPr="00B5495D" w:rsidR="00615A81" w:rsidTr="0023660D" w14:paraId="1E417F66" w14:textId="77777777">
        <w:trPr>
          <w:trHeight w:val="256"/>
        </w:trPr>
        <w:tc>
          <w:tcPr>
            <w:tcW w:w="2500" w:type="pct"/>
            <w:tcMar>
              <w:top w:w="80" w:type="dxa"/>
              <w:left w:w="187" w:type="dxa"/>
              <w:bottom w:w="80" w:type="dxa"/>
              <w:right w:w="80" w:type="dxa"/>
            </w:tcMar>
          </w:tcPr>
          <w:p w:rsidRPr="0023660D" w:rsidR="00615A81" w:rsidP="001866A0" w:rsidRDefault="00615A81" w14:paraId="7BBE0625" w14:textId="77777777">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rsidRPr="0023660D" w:rsidR="00615A81" w:rsidP="001866A0" w:rsidRDefault="00615A81" w14:paraId="43FEBA65" w14:textId="77777777">
            <w:pPr>
              <w:rPr>
                <w:sz w:val="18"/>
                <w:szCs w:val="22"/>
                <w:lang w:val="tr-TR" w:eastAsia="tr-TR"/>
              </w:rPr>
            </w:pPr>
            <w:r w:rsidRPr="0023660D">
              <w:rPr>
                <w:sz w:val="18"/>
                <w:szCs w:val="22"/>
                <w:lang w:val="tr-TR" w:eastAsia="tr-TR"/>
              </w:rPr>
              <w:t>Deney: Experiment</w:t>
            </w:r>
          </w:p>
        </w:tc>
      </w:tr>
      <w:tr w:rsidRPr="00B5495D" w:rsidR="00615A81" w:rsidTr="0023660D" w14:paraId="64AFFB4C" w14:textId="77777777">
        <w:trPr>
          <w:trHeight w:val="256"/>
        </w:trPr>
        <w:tc>
          <w:tcPr>
            <w:tcW w:w="2500" w:type="pct"/>
            <w:tcMar>
              <w:top w:w="80" w:type="dxa"/>
              <w:left w:w="187" w:type="dxa"/>
              <w:bottom w:w="80" w:type="dxa"/>
              <w:right w:w="80" w:type="dxa"/>
            </w:tcMar>
          </w:tcPr>
          <w:p w:rsidRPr="0023660D" w:rsidR="00615A81" w:rsidP="001866A0" w:rsidRDefault="00615A81" w14:paraId="51C12333" w14:textId="77777777">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rsidRPr="0023660D" w:rsidR="00615A81" w:rsidP="001866A0" w:rsidRDefault="00615A81" w14:paraId="79704FBD" w14:textId="77777777">
            <w:pPr>
              <w:rPr>
                <w:sz w:val="18"/>
                <w:szCs w:val="22"/>
                <w:lang w:val="tr-TR" w:eastAsia="tr-TR"/>
              </w:rPr>
            </w:pPr>
            <w:r w:rsidRPr="0023660D">
              <w:rPr>
                <w:sz w:val="18"/>
                <w:szCs w:val="22"/>
                <w:lang w:val="tr-TR" w:eastAsia="tr-TR"/>
              </w:rPr>
              <w:t>Uygulama‐Alıştırma: Drill and Practice</w:t>
            </w:r>
          </w:p>
        </w:tc>
      </w:tr>
      <w:tr w:rsidRPr="00B5495D" w:rsidR="00615A81" w:rsidTr="0023660D" w14:paraId="0EDDA81C" w14:textId="77777777">
        <w:trPr>
          <w:trHeight w:val="256"/>
        </w:trPr>
        <w:tc>
          <w:tcPr>
            <w:tcW w:w="2500" w:type="pct"/>
            <w:tcMar>
              <w:top w:w="80" w:type="dxa"/>
              <w:left w:w="187" w:type="dxa"/>
              <w:bottom w:w="80" w:type="dxa"/>
              <w:right w:w="80" w:type="dxa"/>
            </w:tcMar>
          </w:tcPr>
          <w:p w:rsidRPr="0023660D" w:rsidR="00615A81" w:rsidP="001866A0" w:rsidRDefault="00615A81" w14:paraId="4E487357" w14:textId="77777777">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rsidRPr="0023660D" w:rsidR="00615A81" w:rsidP="001866A0" w:rsidRDefault="00615A81" w14:paraId="4C7DBD8D" w14:textId="77777777">
            <w:pPr>
              <w:rPr>
                <w:sz w:val="18"/>
                <w:szCs w:val="22"/>
                <w:lang w:val="tr-TR" w:eastAsia="tr-TR"/>
              </w:rPr>
            </w:pPr>
            <w:r w:rsidRPr="0023660D">
              <w:rPr>
                <w:sz w:val="18"/>
                <w:szCs w:val="22"/>
                <w:lang w:val="tr-TR" w:eastAsia="tr-TR"/>
              </w:rPr>
              <w:t>Örnek Olay İncelemesi: Case Study</w:t>
            </w:r>
          </w:p>
        </w:tc>
      </w:tr>
      <w:tr w:rsidRPr="00B5495D" w:rsidR="00615A81" w:rsidTr="0023660D" w14:paraId="73F6DADC" w14:textId="77777777">
        <w:trPr>
          <w:trHeight w:val="126"/>
        </w:trPr>
        <w:tc>
          <w:tcPr>
            <w:tcW w:w="2500" w:type="pct"/>
            <w:tcMar>
              <w:top w:w="80" w:type="dxa"/>
              <w:left w:w="187" w:type="dxa"/>
              <w:bottom w:w="80" w:type="dxa"/>
              <w:right w:w="80" w:type="dxa"/>
            </w:tcMar>
          </w:tcPr>
          <w:p w:rsidRPr="0023660D" w:rsidR="00615A81" w:rsidP="001866A0" w:rsidRDefault="00615A81" w14:paraId="68870480" w14:textId="77777777">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rsidRPr="0023660D" w:rsidR="00615A81" w:rsidP="001866A0" w:rsidRDefault="00615A81" w14:paraId="1EC48389" w14:textId="77777777">
            <w:pPr>
              <w:rPr>
                <w:sz w:val="18"/>
                <w:szCs w:val="22"/>
                <w:lang w:val="tr-TR" w:eastAsia="tr-TR"/>
              </w:rPr>
            </w:pPr>
            <w:r w:rsidRPr="0023660D">
              <w:rPr>
                <w:sz w:val="18"/>
                <w:szCs w:val="22"/>
                <w:lang w:val="tr-TR" w:eastAsia="tr-TR"/>
              </w:rPr>
              <w:t>Sorun/Problem Çözme: Problem Solving</w:t>
            </w:r>
          </w:p>
        </w:tc>
      </w:tr>
      <w:tr w:rsidRPr="00B5495D" w:rsidR="00615A81" w:rsidTr="0023660D" w14:paraId="27787605" w14:textId="77777777">
        <w:trPr>
          <w:trHeight w:val="256"/>
        </w:trPr>
        <w:tc>
          <w:tcPr>
            <w:tcW w:w="2500" w:type="pct"/>
            <w:tcMar>
              <w:top w:w="80" w:type="dxa"/>
              <w:left w:w="187" w:type="dxa"/>
              <w:bottom w:w="80" w:type="dxa"/>
              <w:right w:w="80" w:type="dxa"/>
            </w:tcMar>
          </w:tcPr>
          <w:p w:rsidRPr="0023660D" w:rsidR="00615A81" w:rsidP="001866A0" w:rsidRDefault="00615A81" w14:paraId="60371DAF" w14:textId="77777777">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rsidRPr="0023660D" w:rsidR="00615A81" w:rsidP="001866A0" w:rsidRDefault="00615A81" w14:paraId="3D7AB4D7" w14:textId="77777777">
            <w:pPr>
              <w:rPr>
                <w:sz w:val="18"/>
                <w:szCs w:val="22"/>
                <w:lang w:val="tr-TR" w:eastAsia="tr-TR"/>
              </w:rPr>
            </w:pPr>
            <w:r w:rsidRPr="0023660D">
              <w:rPr>
                <w:sz w:val="18"/>
                <w:szCs w:val="22"/>
                <w:lang w:val="tr-TR" w:eastAsia="tr-TR"/>
              </w:rPr>
              <w:t>Beyin Fırtınası: Brain Storming</w:t>
            </w:r>
          </w:p>
        </w:tc>
      </w:tr>
      <w:tr w:rsidRPr="00B5495D" w:rsidR="00615A81" w:rsidTr="0023660D" w14:paraId="3F01CEA3" w14:textId="77777777">
        <w:trPr>
          <w:trHeight w:val="391"/>
        </w:trPr>
        <w:tc>
          <w:tcPr>
            <w:tcW w:w="2500" w:type="pct"/>
            <w:tcMar>
              <w:top w:w="80" w:type="dxa"/>
              <w:left w:w="187" w:type="dxa"/>
              <w:bottom w:w="80" w:type="dxa"/>
              <w:right w:w="80" w:type="dxa"/>
            </w:tcMar>
          </w:tcPr>
          <w:p w:rsidRPr="0023660D" w:rsidR="00615A81" w:rsidP="001866A0" w:rsidRDefault="00615A81" w14:paraId="53547675" w14:textId="77777777">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rsidRPr="0023660D" w:rsidR="00615A81" w:rsidP="001866A0" w:rsidRDefault="00615A81" w14:paraId="6A513BC5" w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496EE987" w14:textId="77777777">
            <w:pPr>
              <w:rPr>
                <w:sz w:val="18"/>
                <w:szCs w:val="22"/>
                <w:lang w:val="tr-TR" w:eastAsia="tr-TR"/>
              </w:rPr>
            </w:pPr>
            <w:r w:rsidRPr="0023660D">
              <w:rPr>
                <w:sz w:val="18"/>
                <w:szCs w:val="22"/>
                <w:lang w:val="tr-TR" w:eastAsia="tr-TR"/>
              </w:rPr>
              <w:t>Design/Management</w:t>
            </w:r>
          </w:p>
        </w:tc>
      </w:tr>
      <w:tr w:rsidRPr="00B5495D" w:rsidR="00615A81" w:rsidTr="0023660D" w14:paraId="0039ED09" w14:textId="77777777">
        <w:trPr>
          <w:trHeight w:val="256"/>
        </w:trPr>
        <w:tc>
          <w:tcPr>
            <w:tcW w:w="5000" w:type="pct"/>
            <w:gridSpan w:val="2"/>
            <w:tcMar>
              <w:top w:w="80" w:type="dxa"/>
              <w:left w:w="187" w:type="dxa"/>
              <w:bottom w:w="80" w:type="dxa"/>
              <w:right w:w="80" w:type="dxa"/>
            </w:tcMar>
          </w:tcPr>
          <w:p w:rsidRPr="0023660D" w:rsidR="00615A81" w:rsidP="001866A0" w:rsidRDefault="00615A81" w14:paraId="436120F3" w14:textId="77777777">
            <w:pPr>
              <w:rPr>
                <w:sz w:val="18"/>
                <w:szCs w:val="22"/>
                <w:lang w:val="tr-TR" w:eastAsia="tr-TR"/>
              </w:rPr>
            </w:pPr>
            <w:r w:rsidRPr="0023660D">
              <w:rPr>
                <w:sz w:val="18"/>
                <w:szCs w:val="22"/>
                <w:lang w:val="tr-TR" w:eastAsia="tr-TR"/>
              </w:rPr>
              <w:t>Rapor Hazırlama ve/veya Sunma: Preparing and/or Presenting Reports</w:t>
            </w:r>
          </w:p>
        </w:tc>
      </w:tr>
    </w:tbl>
    <w:p w:rsidR="00615A81" w:rsidP="00615A81" w:rsidRDefault="00615A81" w14:paraId="4947352E" w14:textId="77777777">
      <w:pPr>
        <w:rPr>
          <w:sz w:val="20"/>
          <w:szCs w:val="20"/>
          <w:lang w:val="tr-TR"/>
        </w:rPr>
      </w:pPr>
    </w:p>
    <w:p w:rsidRPr="00B013C7" w:rsidR="00615A81" w:rsidP="00615A81" w:rsidRDefault="00615A81" w14:paraId="4BD0076B" w14:textId="77777777">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w:rsidRPr="00B013C7" w:rsidR="00615A81" w:rsidTr="0023660D" w14:paraId="139BBF48" w14:textId="77777777">
        <w:tc>
          <w:tcPr>
            <w:tcW w:w="1980" w:type="dxa"/>
            <w:vAlign w:val="center"/>
          </w:tcPr>
          <w:p w:rsidRPr="0023660D" w:rsidR="00615A81" w:rsidP="0023660D" w:rsidRDefault="00615A81" w14:paraId="06B976B5"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140BA146"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References</w:t>
            </w:r>
          </w:p>
        </w:tc>
        <w:tc>
          <w:tcPr>
            <w:tcW w:w="7096" w:type="dxa"/>
          </w:tcPr>
          <w:p w:rsidRPr="0023660D" w:rsidR="00615A81" w:rsidP="0023660D" w:rsidRDefault="00615A81" w14:paraId="76000E8F"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78489A" w:rsidR="0078489A" w:rsidP="0078489A" w:rsidRDefault="0078489A" w14:paraId="4265CBF3" w14:textId="77777777">
            <w:pPr>
              <w:pStyle w:val="ListeParagraf"/>
              <w:numPr>
                <w:ilvl w:val="0"/>
                <w:numId w:val="2"/>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78489A">
              <w:rPr>
                <w:sz w:val="20"/>
                <w:szCs w:val="20"/>
                <w:lang w:val="tr-TR" w:eastAsia="tr-TR"/>
              </w:rPr>
              <w:t xml:space="preserve">Yalın, H. İ. (2000). Öğretim Teknolojileri ve Materyal Geliştirme. </w:t>
            </w:r>
          </w:p>
          <w:p w:rsidRPr="0078489A" w:rsidR="0078489A" w:rsidP="0078489A" w:rsidRDefault="0078489A" w14:paraId="564E12DA"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78489A" w:rsidR="00615A81" w:rsidP="0078489A" w:rsidRDefault="0078489A" w14:paraId="7B3B8B44" w14:textId="0C360C6A">
            <w:pPr>
              <w:pStyle w:val="ListeParagraf"/>
              <w:numPr>
                <w:ilvl w:val="0"/>
                <w:numId w:val="2"/>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78489A">
              <w:rPr>
                <w:sz w:val="20"/>
                <w:szCs w:val="20"/>
                <w:lang w:val="tr-TR" w:eastAsia="tr-TR"/>
              </w:rPr>
              <w:t>Demirel, Ö. (1999). Planlamadan Değerlendirmeye Öğretme Sanatı.</w:t>
            </w:r>
          </w:p>
          <w:p w:rsidRPr="0023660D" w:rsidR="00615A81" w:rsidP="0023660D" w:rsidRDefault="00615A81" w14:paraId="506025EC"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w:rsidRPr="00B013C7" w:rsidR="00615A81" w:rsidP="00615A81" w:rsidRDefault="00615A81" w14:paraId="5905D9E3" w14:textId="77777777">
      <w:pPr>
        <w:rPr>
          <w:sz w:val="20"/>
          <w:szCs w:val="20"/>
          <w:lang w:val="tr-TR"/>
        </w:rPr>
      </w:pPr>
    </w:p>
    <w:p w:rsidRPr="00B5495D" w:rsidR="00615A81" w:rsidP="00615A81" w:rsidRDefault="00615A81" w14:paraId="5084C429" w14:textId="77777777">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rsidR="00615A81" w:rsidP="00615A81" w:rsidRDefault="00615A81" w14:paraId="10664BEA" w14:textId="77777777">
      <w:pPr>
        <w:rPr>
          <w:rFonts w:ascii="Calibri" w:hAnsi="Calibri" w:cs="Calibri"/>
          <w:sz w:val="20"/>
          <w:szCs w:val="20"/>
          <w:lang w:val="tr-TR"/>
        </w:rPr>
      </w:pPr>
    </w:p>
    <w:p w:rsidRPr="00B013C7" w:rsidR="00615A81" w:rsidP="00615A81" w:rsidRDefault="00615A81" w14:paraId="3F7AFC84" w14:textId="77777777">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Pr="00B013C7" w:rsidR="00615A81" w:rsidTr="001866A0" w14:paraId="2AC80A2B" w14:textId="77777777">
        <w:trPr>
          <w:trHeight w:val="405"/>
        </w:trPr>
        <w:tc>
          <w:tcPr>
            <w:tcW w:w="1097" w:type="pct"/>
            <w:tcBorders>
              <w:top w:val="single" w:color="auto" w:sz="4" w:space="0"/>
              <w:left w:val="single" w:color="auto" w:sz="4" w:space="0"/>
              <w:bottom w:val="single" w:color="auto" w:sz="4" w:space="0"/>
              <w:right w:val="single" w:color="auto" w:sz="4" w:space="0"/>
            </w:tcBorders>
            <w:vAlign w:val="bottom"/>
          </w:tcPr>
          <w:p w:rsidRPr="00B013C7" w:rsidR="00615A81" w:rsidP="001866A0" w:rsidRDefault="00615A81" w14:paraId="6C3629BE"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615A81" w14:paraId="74EC5D66"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Pr="00B013C7" w:rsidR="0078489A" w:rsidTr="00625033" w14:paraId="28D3BAE2" w14:textId="77777777">
        <w:trPr>
          <w:trHeight w:val="375"/>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573ACDB0"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05F1D061" w14:textId="1C3AC6DC">
            <w:pPr>
              <w:rPr>
                <w:rFonts w:ascii="Calibri" w:hAnsi="Calibri" w:cs="Calibri"/>
                <w:color w:val="000000"/>
                <w:sz w:val="20"/>
                <w:szCs w:val="20"/>
                <w:lang w:val="tr-TR"/>
              </w:rPr>
            </w:pPr>
            <w:r w:rsidRPr="0078489A">
              <w:rPr>
                <w:rStyle w:val="normaltextrun"/>
                <w:sz w:val="20"/>
                <w:szCs w:val="20"/>
              </w:rPr>
              <w:t>Getting to know the field/institution and meeting with staff</w:t>
            </w:r>
            <w:r w:rsidRPr="0078489A">
              <w:rPr>
                <w:rStyle w:val="eop"/>
                <w:sz w:val="20"/>
                <w:szCs w:val="20"/>
              </w:rPr>
              <w:t> </w:t>
            </w:r>
          </w:p>
        </w:tc>
      </w:tr>
      <w:tr w:rsidRPr="00B013C7" w:rsidR="0078489A" w:rsidTr="00625033" w14:paraId="5821A2EA"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5DB538EE" w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0C55F195" w14:textId="1074391F">
            <w:pPr>
              <w:rPr>
                <w:rFonts w:ascii="Calibri" w:hAnsi="Calibri" w:cs="Calibri"/>
                <w:color w:val="000000"/>
                <w:sz w:val="20"/>
                <w:szCs w:val="20"/>
                <w:lang w:val="tr-TR"/>
              </w:rPr>
            </w:pPr>
            <w:r>
              <w:rPr>
                <w:rFonts w:ascii="Calibri" w:hAnsi="Calibri" w:cs="Calibri"/>
                <w:color w:val="000000"/>
                <w:sz w:val="20"/>
                <w:szCs w:val="20"/>
                <w:lang w:val="tr-TR"/>
              </w:rPr>
              <w:t>Getting to know the organisation</w:t>
            </w:r>
          </w:p>
        </w:tc>
      </w:tr>
      <w:tr w:rsidRPr="00B013C7" w:rsidR="0078489A" w:rsidTr="00625033" w14:paraId="009F115C"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1D73D74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0016AAB2" w14:textId="681A78AA">
            <w:pPr>
              <w:rPr>
                <w:rFonts w:ascii="Calibri" w:hAnsi="Calibri" w:cs="Calibri"/>
                <w:color w:val="000000"/>
                <w:sz w:val="20"/>
                <w:szCs w:val="20"/>
                <w:lang w:val="tr-TR"/>
              </w:rPr>
            </w:pPr>
            <w:r w:rsidRPr="0078489A">
              <w:rPr>
                <w:rStyle w:val="normaltextrun"/>
                <w:sz w:val="20"/>
                <w:szCs w:val="20"/>
              </w:rPr>
              <w:t>Observing the roles of the education nurse</w:t>
            </w:r>
            <w:r w:rsidRPr="0078489A">
              <w:rPr>
                <w:rStyle w:val="eop"/>
                <w:sz w:val="20"/>
                <w:szCs w:val="20"/>
              </w:rPr>
              <w:t> </w:t>
            </w:r>
          </w:p>
        </w:tc>
      </w:tr>
      <w:tr w:rsidRPr="00B013C7" w:rsidR="0078489A" w:rsidTr="00625033" w14:paraId="1EE6B39A"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7169ADB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7E3A5548" w14:textId="5A940B5D">
            <w:pPr>
              <w:rPr>
                <w:rFonts w:ascii="Calibri" w:hAnsi="Calibri" w:cs="Calibri"/>
                <w:color w:val="000000"/>
                <w:sz w:val="20"/>
                <w:szCs w:val="20"/>
                <w:lang w:val="tr-TR"/>
              </w:rPr>
            </w:pPr>
            <w:r w:rsidRPr="0078489A">
              <w:rPr>
                <w:rStyle w:val="normaltextrun"/>
                <w:sz w:val="20"/>
                <w:szCs w:val="20"/>
              </w:rPr>
              <w:t>Collaborating with education nurses and reviewing existing training programs</w:t>
            </w:r>
            <w:r w:rsidRPr="0078489A">
              <w:rPr>
                <w:rStyle w:val="eop"/>
                <w:sz w:val="20"/>
                <w:szCs w:val="20"/>
              </w:rPr>
              <w:t> </w:t>
            </w:r>
          </w:p>
        </w:tc>
      </w:tr>
      <w:tr w:rsidRPr="00B013C7" w:rsidR="0078489A" w:rsidTr="00625033" w14:paraId="0C735498"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1384EBF2" w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6D5C63F3" w14:textId="7C84E76B">
            <w:pPr>
              <w:rPr>
                <w:rFonts w:ascii="Calibri" w:hAnsi="Calibri" w:cs="Calibri"/>
                <w:color w:val="000000"/>
                <w:sz w:val="20"/>
                <w:szCs w:val="20"/>
                <w:lang w:val="tr-TR"/>
              </w:rPr>
            </w:pPr>
            <w:r w:rsidRPr="0078489A">
              <w:rPr>
                <w:rStyle w:val="normaltextrun"/>
                <w:sz w:val="20"/>
                <w:szCs w:val="20"/>
              </w:rPr>
              <w:t>Identifying training needs (patient education / in-service training)</w:t>
            </w:r>
            <w:r w:rsidRPr="0078489A">
              <w:rPr>
                <w:rStyle w:val="eop"/>
                <w:sz w:val="20"/>
                <w:szCs w:val="20"/>
              </w:rPr>
              <w:t> </w:t>
            </w:r>
          </w:p>
        </w:tc>
      </w:tr>
      <w:tr w:rsidRPr="00B013C7" w:rsidR="0078489A" w:rsidTr="00625033" w14:paraId="0BF7C205"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3F8113AD" w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55DCA020" w14:textId="11AEDEA6">
            <w:pPr>
              <w:rPr>
                <w:rFonts w:ascii="Calibri" w:hAnsi="Calibri" w:cs="Calibri"/>
                <w:color w:val="000000"/>
                <w:sz w:val="20"/>
                <w:szCs w:val="20"/>
                <w:lang w:val="tr-TR"/>
              </w:rPr>
            </w:pPr>
            <w:r w:rsidRPr="0078489A">
              <w:rPr>
                <w:rStyle w:val="normaltextrun"/>
                <w:sz w:val="20"/>
                <w:szCs w:val="20"/>
              </w:rPr>
              <w:t>Deciding on patient education and in-service training topics based on identified needs</w:t>
            </w:r>
            <w:r w:rsidRPr="0078489A">
              <w:rPr>
                <w:rStyle w:val="eop"/>
                <w:sz w:val="20"/>
                <w:szCs w:val="20"/>
              </w:rPr>
              <w:t> </w:t>
            </w:r>
          </w:p>
        </w:tc>
      </w:tr>
      <w:tr w:rsidRPr="00B013C7" w:rsidR="0078489A" w:rsidTr="00625033" w14:paraId="61A7A598"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3ADAFDDA" w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7E496B55" w14:textId="7CA033A2">
            <w:pPr>
              <w:rPr>
                <w:rFonts w:ascii="Calibri" w:hAnsi="Calibri" w:cs="Calibri"/>
                <w:color w:val="000000"/>
                <w:sz w:val="20"/>
                <w:szCs w:val="20"/>
                <w:lang w:val="tr-TR"/>
              </w:rPr>
            </w:pPr>
            <w:r w:rsidRPr="0078489A">
              <w:rPr>
                <w:rStyle w:val="normaltextrun"/>
                <w:sz w:val="20"/>
                <w:szCs w:val="20"/>
              </w:rPr>
              <w:t>Determining learning objectives (patient education / in-service training)</w:t>
            </w:r>
            <w:r w:rsidRPr="0078489A">
              <w:rPr>
                <w:rStyle w:val="eop"/>
                <w:sz w:val="20"/>
                <w:szCs w:val="20"/>
              </w:rPr>
              <w:t> </w:t>
            </w:r>
          </w:p>
        </w:tc>
      </w:tr>
      <w:tr w:rsidRPr="00B013C7" w:rsidR="0078489A" w:rsidTr="00625033" w14:paraId="511B4DB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7788B306" w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5248E238" w14:textId="28E9C9EF">
            <w:pPr>
              <w:rPr>
                <w:rFonts w:ascii="Calibri" w:hAnsi="Calibri" w:cs="Calibri"/>
                <w:color w:val="000000"/>
                <w:sz w:val="20"/>
                <w:szCs w:val="20"/>
                <w:lang w:val="tr-TR"/>
              </w:rPr>
            </w:pPr>
            <w:r w:rsidRPr="0078489A">
              <w:rPr>
                <w:rStyle w:val="normaltextrun"/>
                <w:sz w:val="20"/>
                <w:szCs w:val="20"/>
              </w:rPr>
              <w:t>Developing educational content in line with the learning objectives</w:t>
            </w:r>
            <w:r w:rsidRPr="0078489A">
              <w:rPr>
                <w:rStyle w:val="eop"/>
                <w:sz w:val="20"/>
                <w:szCs w:val="20"/>
              </w:rPr>
              <w:t> </w:t>
            </w:r>
          </w:p>
        </w:tc>
      </w:tr>
      <w:tr w:rsidRPr="00B013C7" w:rsidR="0078489A" w:rsidTr="00625033" w14:paraId="5D9BD02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1F8066DB" w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1BF69416" w14:textId="2BF4A7DF">
            <w:pPr>
              <w:rPr>
                <w:rFonts w:ascii="Calibri" w:hAnsi="Calibri" w:cs="Calibri"/>
                <w:color w:val="000000"/>
                <w:sz w:val="20"/>
                <w:szCs w:val="20"/>
                <w:lang w:val="tr-TR"/>
              </w:rPr>
            </w:pPr>
            <w:r w:rsidRPr="0078489A">
              <w:rPr>
                <w:rStyle w:val="normaltextrun"/>
                <w:sz w:val="20"/>
                <w:szCs w:val="20"/>
              </w:rPr>
              <w:t>Selecting appropriate teaching methods and techniques for patient and in-service education</w:t>
            </w:r>
            <w:r w:rsidRPr="0078489A">
              <w:rPr>
                <w:rStyle w:val="eop"/>
                <w:sz w:val="20"/>
                <w:szCs w:val="20"/>
              </w:rPr>
              <w:t> </w:t>
            </w:r>
          </w:p>
        </w:tc>
      </w:tr>
      <w:tr w:rsidRPr="00B013C7" w:rsidR="0078489A" w:rsidTr="00625033" w14:paraId="4436BF36"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3D8C6E69" w14:textId="77777777">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10.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4F74859D" w14:textId="63D8EBE1">
            <w:pPr>
              <w:rPr>
                <w:rFonts w:ascii="Calibri" w:hAnsi="Calibri" w:cs="Calibri"/>
                <w:color w:val="000000"/>
                <w:sz w:val="20"/>
                <w:szCs w:val="20"/>
                <w:lang w:val="tr-TR"/>
              </w:rPr>
            </w:pPr>
            <w:r w:rsidRPr="0078489A">
              <w:rPr>
                <w:rStyle w:val="normaltextrun"/>
                <w:sz w:val="20"/>
                <w:szCs w:val="20"/>
              </w:rPr>
              <w:t>Preparing teaching materials suitable for the educational content and evaluating the educational facilities of the field/institution</w:t>
            </w:r>
            <w:r w:rsidRPr="0078489A">
              <w:rPr>
                <w:rStyle w:val="eop"/>
                <w:sz w:val="20"/>
                <w:szCs w:val="20"/>
              </w:rPr>
              <w:t> </w:t>
            </w:r>
          </w:p>
        </w:tc>
      </w:tr>
      <w:tr w:rsidRPr="00B013C7" w:rsidR="0078489A" w:rsidTr="00625033" w14:paraId="4CE57912"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0352590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092E364A" w14:textId="13DDF6B9">
            <w:pPr>
              <w:rPr>
                <w:rFonts w:ascii="Calibri" w:hAnsi="Calibri" w:cs="Calibri"/>
                <w:color w:val="000000"/>
                <w:sz w:val="20"/>
                <w:szCs w:val="20"/>
                <w:lang w:val="tr-TR"/>
              </w:rPr>
            </w:pPr>
            <w:r w:rsidRPr="0078489A">
              <w:rPr>
                <w:rStyle w:val="normaltextrun"/>
                <w:sz w:val="20"/>
                <w:szCs w:val="20"/>
              </w:rPr>
              <w:t>Designing a teaching plan and reviewing existing teaching plans of the field/institution</w:t>
            </w:r>
            <w:r w:rsidRPr="0078489A">
              <w:rPr>
                <w:rStyle w:val="eop"/>
                <w:sz w:val="20"/>
                <w:szCs w:val="20"/>
              </w:rPr>
              <w:t> </w:t>
            </w:r>
          </w:p>
        </w:tc>
      </w:tr>
      <w:tr w:rsidRPr="00B013C7" w:rsidR="0078489A" w:rsidTr="00625033" w14:paraId="74251DD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1A627D40"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4F6BC303" w14:textId="454EE4D5">
            <w:pPr>
              <w:rPr>
                <w:rFonts w:ascii="Calibri" w:hAnsi="Calibri" w:cs="Calibri"/>
                <w:color w:val="000000"/>
                <w:sz w:val="20"/>
                <w:szCs w:val="20"/>
                <w:lang w:val="tr-TR"/>
              </w:rPr>
            </w:pPr>
            <w:r w:rsidRPr="0078489A">
              <w:rPr>
                <w:rStyle w:val="normaltextrun"/>
                <w:sz w:val="20"/>
                <w:szCs w:val="20"/>
              </w:rPr>
              <w:t>Preparing assessment tools in line with learning objectives</w:t>
            </w:r>
            <w:r w:rsidRPr="0078489A">
              <w:rPr>
                <w:rStyle w:val="eop"/>
                <w:sz w:val="20"/>
                <w:szCs w:val="20"/>
              </w:rPr>
              <w:t> </w:t>
            </w:r>
          </w:p>
        </w:tc>
      </w:tr>
      <w:tr w:rsidRPr="00B013C7" w:rsidR="0078489A" w:rsidTr="00625033" w14:paraId="59005EB2"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4EF75D9C"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02CEF7AD" w14:textId="7EADA01C">
            <w:pPr>
              <w:rPr>
                <w:rFonts w:ascii="Calibri" w:hAnsi="Calibri" w:cs="Calibri"/>
                <w:color w:val="000000"/>
                <w:sz w:val="20"/>
                <w:szCs w:val="20"/>
                <w:lang w:val="tr-TR"/>
              </w:rPr>
            </w:pPr>
            <w:r w:rsidRPr="0078489A">
              <w:rPr>
                <w:rStyle w:val="normaltextrun"/>
                <w:sz w:val="20"/>
                <w:szCs w:val="20"/>
              </w:rPr>
              <w:t>Preparing the educational environment and implementing the training process</w:t>
            </w:r>
            <w:r w:rsidRPr="0078489A">
              <w:rPr>
                <w:rStyle w:val="eop"/>
                <w:sz w:val="20"/>
                <w:szCs w:val="20"/>
              </w:rPr>
              <w:t> </w:t>
            </w:r>
          </w:p>
        </w:tc>
      </w:tr>
      <w:tr w:rsidRPr="00B013C7" w:rsidR="0078489A" w:rsidTr="00625033" w14:paraId="1BCD6DB8"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489A" w:rsidP="0078489A" w:rsidRDefault="0078489A" w14:paraId="7E3DAB01"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tcPr>
          <w:p w:rsidRPr="0078489A" w:rsidR="0078489A" w:rsidP="0078489A" w:rsidRDefault="0078489A" w14:paraId="65E43F1E" w14:textId="77777777">
            <w:pPr>
              <w:pStyle w:val="paragraph"/>
              <w:spacing w:before="0" w:beforeAutospacing="0" w:after="0" w:afterAutospacing="0"/>
              <w:textAlignment w:val="baseline"/>
              <w:rPr>
                <w:rFonts w:ascii="Segoe UI" w:hAnsi="Segoe UI" w:cs="Segoe UI"/>
                <w:sz w:val="20"/>
                <w:szCs w:val="20"/>
              </w:rPr>
            </w:pPr>
            <w:r w:rsidRPr="0078489A">
              <w:rPr>
                <w:rStyle w:val="normaltextrun"/>
                <w:sz w:val="20"/>
                <w:szCs w:val="20"/>
              </w:rPr>
              <w:t>Evaluating the training process</w:t>
            </w:r>
            <w:r w:rsidRPr="0078489A">
              <w:rPr>
                <w:rStyle w:val="eop"/>
                <w:sz w:val="20"/>
                <w:szCs w:val="20"/>
              </w:rPr>
              <w:t> </w:t>
            </w:r>
          </w:p>
          <w:p w:rsidRPr="0078489A" w:rsidR="0078489A" w:rsidP="0078489A" w:rsidRDefault="0078489A" w14:paraId="1ED63C21" w14:textId="00563FF0">
            <w:pPr>
              <w:rPr>
                <w:rFonts w:ascii="Calibri" w:hAnsi="Calibri" w:cs="Calibri"/>
                <w:color w:val="000000"/>
                <w:sz w:val="20"/>
                <w:szCs w:val="20"/>
                <w:lang w:val="tr-TR"/>
              </w:rPr>
            </w:pPr>
            <w:r w:rsidRPr="0078489A">
              <w:rPr>
                <w:rStyle w:val="eop"/>
                <w:sz w:val="20"/>
                <w:szCs w:val="20"/>
              </w:rPr>
              <w:t> </w:t>
            </w:r>
          </w:p>
        </w:tc>
      </w:tr>
    </w:tbl>
    <w:p w:rsidRPr="00B013C7" w:rsidR="00615A81" w:rsidP="00615A81" w:rsidRDefault="00615A81" w14:paraId="32F6FA5F" w14:textId="77777777">
      <w:pPr>
        <w:rPr>
          <w:rFonts w:ascii="Calibri" w:hAnsi="Calibri" w:cs="Calibri"/>
          <w:sz w:val="20"/>
          <w:szCs w:val="20"/>
          <w:lang w:val="tr-TR"/>
        </w:rPr>
      </w:pPr>
    </w:p>
    <w:p w:rsidR="00615A81" w:rsidP="00615A81" w:rsidRDefault="00615A81" w14:paraId="47EFCFC6" w14:textId="77777777">
      <w:pPr>
        <w:rPr>
          <w:rFonts w:ascii="Calibri" w:hAnsi="Calibri" w:cs="Calibri"/>
          <w:b/>
          <w:sz w:val="20"/>
          <w:szCs w:val="20"/>
          <w:lang w:val="tr-TR"/>
        </w:rPr>
      </w:pPr>
    </w:p>
    <w:p w:rsidR="00615A81" w:rsidP="00615A81" w:rsidRDefault="00615A81" w14:paraId="5602C0C9" w14:textId="77777777">
      <w:pPr>
        <w:rPr>
          <w:rFonts w:ascii="Calibri" w:hAnsi="Calibri" w:cs="Calibri"/>
          <w:b/>
          <w:sz w:val="20"/>
          <w:szCs w:val="20"/>
          <w:lang w:val="tr-TR"/>
        </w:rPr>
      </w:pPr>
    </w:p>
    <w:p w:rsidR="00615A81" w:rsidP="00615A81" w:rsidRDefault="00615A81" w14:paraId="42AAC167" w14:textId="77777777">
      <w:pPr>
        <w:rPr>
          <w:rFonts w:ascii="Calibri" w:hAnsi="Calibri" w:cs="Calibri"/>
          <w:b/>
          <w:sz w:val="20"/>
          <w:szCs w:val="20"/>
          <w:lang w:val="tr-TR"/>
        </w:rPr>
      </w:pPr>
    </w:p>
    <w:p w:rsidRPr="00B013C7" w:rsidR="00615A81" w:rsidP="00615A81" w:rsidRDefault="00615A81" w14:paraId="2BCA52DA" w14:textId="77777777">
      <w:pPr>
        <w:rPr>
          <w:rFonts w:ascii="Calibri" w:hAnsi="Calibri" w:cs="Calibri"/>
          <w:b/>
          <w:sz w:val="20"/>
          <w:szCs w:val="20"/>
          <w:lang w:val="tr-TR"/>
        </w:rPr>
      </w:pPr>
    </w:p>
    <w:p w:rsidRPr="00B013C7" w:rsidR="00615A81" w:rsidP="00615A81" w:rsidRDefault="00615A81" w14:paraId="0BD94526" w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rsidRPr="00B013C7" w:rsidR="00615A81" w:rsidP="00615A81" w:rsidRDefault="00615A81" w14:paraId="293E6F04" w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Pr="00B013C7" w:rsidR="00615A81" w:rsidTr="001866A0" w14:paraId="2392464C"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8200DD" w:rsidR="00615A81" w:rsidP="001866A0" w:rsidRDefault="00615A81" w14:paraId="5B35A65F" w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color="auto" w:sz="4" w:space="0"/>
              <w:left w:val="nil"/>
              <w:bottom w:val="single" w:color="auto" w:sz="4" w:space="0"/>
              <w:right w:val="single" w:color="auto" w:sz="4" w:space="0"/>
            </w:tcBorders>
            <w:vAlign w:val="bottom"/>
          </w:tcPr>
          <w:p w:rsidRPr="008200DD" w:rsidR="00615A81" w:rsidP="001866A0" w:rsidRDefault="00615A81" w14:paraId="343C7403"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0E3B6757"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color="auto" w:sz="4" w:space="0"/>
              <w:left w:val="nil"/>
              <w:bottom w:val="single" w:color="auto" w:sz="4" w:space="0"/>
              <w:right w:val="single" w:color="auto" w:sz="4" w:space="0"/>
            </w:tcBorders>
            <w:vAlign w:val="bottom"/>
          </w:tcPr>
          <w:p w:rsidRPr="008200DD" w:rsidR="00615A81" w:rsidP="001866A0" w:rsidRDefault="00615A81" w14:paraId="17F83CB0"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293CFBBD"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Pr="00B013C7" w:rsidR="00615A81" w:rsidTr="001866A0" w14:paraId="69D36CC5"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D9F93C6" w14:textId="77777777">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78489A" w14:paraId="2DF4D551" w14:textId="74874929">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78489A" w14:paraId="24A85BB8" w14:textId="480C558A">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Pr="00B013C7" w:rsidR="00615A81" w:rsidTr="001866A0" w14:paraId="2B1E06E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F00B3FB" w14:textId="77777777">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09058C0A"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34DA05D2"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3DD41987"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9FACB6B" w14:textId="77777777">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655A8E01"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5E0696CD"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4E4D4A65"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CE42ED5" w14:textId="77777777">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28E54C3D"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7FAA9619"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55379046"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62BF4B7" w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5F57B2CC"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42731D4B"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3B5557CD"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4FA6B8F3" w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4A123538"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3790713F"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322D9AFF"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4162C1D" w14:textId="77777777">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78489A" w14:paraId="71A729CD" w14:textId="057B656C">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78489A" w14:paraId="34FB9270" w14:textId="4A7ADA44">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Pr="00B013C7" w:rsidR="00615A81" w:rsidTr="001866A0" w14:paraId="65639D91"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A9FE6FB" w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vAlign w:val="bottom"/>
          </w:tcPr>
          <w:p w:rsidRPr="00B013C7" w:rsidR="00615A81" w:rsidP="001866A0" w:rsidRDefault="00615A81" w14:paraId="036CE375"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035EC2CB" w14:textId="3C96838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sidR="0078489A">
              <w:rPr>
                <w:rFonts w:ascii="Calibri" w:hAnsi="Calibri" w:cs="Calibri"/>
                <w:color w:val="000000"/>
                <w:sz w:val="20"/>
                <w:szCs w:val="20"/>
                <w:lang w:val="tr-TR"/>
              </w:rPr>
              <w:t>100</w:t>
            </w:r>
          </w:p>
        </w:tc>
      </w:tr>
      <w:tr w:rsidRPr="00B013C7" w:rsidR="00615A81" w:rsidTr="001866A0" w14:paraId="155B20A3"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9A0A9E1" w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vAlign w:val="bottom"/>
          </w:tcPr>
          <w:p w:rsidRPr="00B013C7" w:rsidR="00615A81" w:rsidP="001866A0" w:rsidRDefault="00615A81" w14:paraId="63A1ED49"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5618ED79"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rsidRPr="00B013C7" w:rsidR="00615A81" w:rsidP="00615A81" w:rsidRDefault="00615A81" w14:paraId="63FFD359" w14:textId="77777777">
      <w:pPr>
        <w:rPr>
          <w:rFonts w:ascii="Calibri" w:hAnsi="Calibri" w:cs="Calibri"/>
          <w:sz w:val="20"/>
          <w:szCs w:val="20"/>
          <w:lang w:val="tr-TR"/>
        </w:rPr>
      </w:pPr>
    </w:p>
    <w:p w:rsidRPr="00B013C7" w:rsidR="00615A81" w:rsidP="00615A81" w:rsidRDefault="00615A81" w14:paraId="685BD7C5" w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rsidRPr="00B013C7" w:rsidR="00615A81" w:rsidP="00615A81" w:rsidRDefault="00615A81" w14:paraId="267183A0"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w:rsidRPr="00B013C7" w:rsidR="00615A81" w:rsidTr="63FF378D" w14:paraId="357AE8F7"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6BD3498B" w14:textId="77777777">
            <w:pPr>
              <w:rPr>
                <w:b/>
                <w:bCs/>
                <w:sz w:val="20"/>
                <w:szCs w:val="20"/>
              </w:rPr>
            </w:pPr>
            <w:r w:rsidRPr="008200DD">
              <w:rPr>
                <w:b/>
                <w:bCs/>
                <w:sz w:val="20"/>
                <w:szCs w:val="20"/>
              </w:rPr>
              <w:t>Etkinlikler/Activities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23B95115" w14:textId="77777777">
            <w:pPr>
              <w:rPr>
                <w:b/>
                <w:bCs/>
                <w:sz w:val="20"/>
                <w:szCs w:val="20"/>
              </w:rPr>
            </w:pPr>
            <w:r w:rsidRPr="008200DD">
              <w:rPr>
                <w:b/>
                <w:bCs/>
                <w:sz w:val="20"/>
                <w:szCs w:val="20"/>
              </w:rPr>
              <w:t>Sayısı/</w:t>
            </w:r>
          </w:p>
          <w:p w:rsidRPr="008200DD" w:rsidR="00615A81" w:rsidP="008200DD" w:rsidRDefault="00615A81" w14:paraId="17686893" w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1B808FFE" w14:textId="77777777">
            <w:pPr>
              <w:rPr>
                <w:b/>
                <w:bCs/>
                <w:sz w:val="20"/>
                <w:szCs w:val="20"/>
              </w:rPr>
            </w:pPr>
            <w:r w:rsidRPr="008200DD">
              <w:rPr>
                <w:b/>
                <w:bCs/>
                <w:sz w:val="20"/>
                <w:szCs w:val="20"/>
              </w:rPr>
              <w:t>Süresi (Saat)/</w:t>
            </w:r>
          </w:p>
          <w:p w:rsidRPr="008200DD" w:rsidR="00615A81" w:rsidP="008200DD" w:rsidRDefault="00615A81" w14:paraId="2E20CCC8" w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B5CCF67" w14:textId="77777777">
            <w:pPr>
              <w:rPr>
                <w:b/>
                <w:bCs/>
                <w:sz w:val="20"/>
                <w:szCs w:val="20"/>
              </w:rPr>
            </w:pPr>
            <w:r w:rsidRPr="008200DD">
              <w:rPr>
                <w:b/>
                <w:bCs/>
                <w:sz w:val="20"/>
                <w:szCs w:val="20"/>
              </w:rPr>
              <w:t>Toplam iş Yükü/</w:t>
            </w:r>
          </w:p>
          <w:p w:rsidRPr="008200DD" w:rsidR="00615A81" w:rsidP="008200DD" w:rsidRDefault="00615A81" w14:paraId="728D657A" w14:textId="77777777">
            <w:pPr>
              <w:rPr>
                <w:b/>
                <w:bCs/>
                <w:sz w:val="20"/>
                <w:szCs w:val="20"/>
              </w:rPr>
            </w:pPr>
            <w:r w:rsidRPr="008200DD">
              <w:rPr>
                <w:b/>
                <w:bCs/>
                <w:sz w:val="20"/>
                <w:szCs w:val="20"/>
              </w:rPr>
              <w:t>Total Work load</w:t>
            </w:r>
          </w:p>
        </w:tc>
      </w:tr>
      <w:tr w:rsidRPr="00B013C7" w:rsidR="0078489A" w:rsidTr="63FF378D" w14:paraId="0A12EA03"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489A" w:rsidP="63FF378D" w:rsidRDefault="0078489A" w14:paraId="47481815" w14:textId="77777777">
            <w:pPr>
              <w:pStyle w:val="TableParagraph"/>
              <w:rPr>
                <w:rFonts w:ascii="Times New Roman" w:hAnsi="Times New Roman" w:cs="Times New Roman"/>
                <w:sz w:val="20"/>
                <w:szCs w:val="20"/>
                <w:lang w:val="en-US"/>
              </w:rPr>
            </w:pPr>
            <w:r w:rsidRPr="63FF378D" w:rsidR="0078489A">
              <w:rPr>
                <w:rFonts w:ascii="Times New Roman" w:hAnsi="Times New Roman" w:cs="Times New Roman"/>
                <w:sz w:val="20"/>
                <w:szCs w:val="20"/>
                <w:lang w:val="en-US"/>
              </w:rPr>
              <w:t>Ders Süresi (hafta sayısı* haftalık toplam ders saati)</w:t>
            </w:r>
            <w:r w:rsidRPr="63FF378D" w:rsidR="0078489A">
              <w:rPr>
                <w:rFonts w:ascii="Times New Roman" w:hAnsi="Times New Roman" w:cs="Times New Roman"/>
                <w:sz w:val="20"/>
                <w:szCs w:val="20"/>
                <w:lang w:val="en-US"/>
              </w:rPr>
              <w:t>/</w:t>
            </w:r>
          </w:p>
          <w:p w:rsidRPr="00B013C7" w:rsidR="0078489A" w:rsidP="0078489A" w:rsidRDefault="0078489A" w14:paraId="33D0BAFE" w14:textId="77777777">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69A2622F" w14:textId="1904C154">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159DA2F5" w14:textId="667973BA">
            <w:pPr>
              <w:pStyle w:val="TableParagraph"/>
              <w:ind w:left="10"/>
              <w:jc w:val="center"/>
              <w:rPr>
                <w:rFonts w:ascii="Times New Roman" w:hAnsi="Times New Roman" w:cs="Times New Roman"/>
                <w:sz w:val="20"/>
              </w:rPr>
            </w:pPr>
            <w:r>
              <w:rPr>
                <w:rFonts w:ascii="Times New Roman" w:hAnsi="Times New Roman" w:cs="Times New Roman"/>
                <w:sz w:val="20"/>
              </w:rPr>
              <w:t>8</w:t>
            </w: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5B814A79" w14:textId="5C5999F5">
            <w:pPr>
              <w:pStyle w:val="TableParagraph"/>
              <w:ind w:left="236" w:right="223"/>
              <w:jc w:val="center"/>
              <w:rPr>
                <w:rFonts w:ascii="Times New Roman" w:hAnsi="Times New Roman" w:cs="Times New Roman"/>
                <w:sz w:val="20"/>
              </w:rPr>
            </w:pPr>
            <w:r>
              <w:rPr>
                <w:rFonts w:ascii="Times New Roman" w:hAnsi="Times New Roman" w:cs="Times New Roman"/>
                <w:sz w:val="20"/>
              </w:rPr>
              <w:t>112</w:t>
            </w:r>
          </w:p>
        </w:tc>
      </w:tr>
      <w:tr w:rsidRPr="00B013C7" w:rsidR="0078489A" w:rsidTr="63FF378D" w14:paraId="2512CA59"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489A" w:rsidP="63FF378D" w:rsidRDefault="0078489A" w14:paraId="12A837B4" w14:textId="77777777">
            <w:pPr>
              <w:pStyle w:val="TableParagraph"/>
              <w:tabs>
                <w:tab w:val="left" w:pos="1734"/>
              </w:tabs>
              <w:ind w:right="73"/>
              <w:rPr>
                <w:rFonts w:ascii="Times New Roman" w:hAnsi="Times New Roman" w:cs="Times New Roman"/>
                <w:sz w:val="20"/>
                <w:szCs w:val="20"/>
                <w:lang w:val="en-US"/>
              </w:rPr>
            </w:pPr>
            <w:r w:rsidRPr="63FF378D" w:rsidR="0078489A">
              <w:rPr>
                <w:rFonts w:ascii="Times New Roman" w:hAnsi="Times New Roman" w:cs="Times New Roman"/>
                <w:sz w:val="20"/>
                <w:szCs w:val="20"/>
                <w:lang w:val="en-US"/>
              </w:rPr>
              <w:t>Sınıf Dışı Çalışma Süresi (Ön Çalışma, Pekiştirme)</w:t>
            </w:r>
            <w:r w:rsidRPr="63FF378D" w:rsidR="0078489A">
              <w:rPr>
                <w:rFonts w:ascii="Times New Roman" w:hAnsi="Times New Roman" w:cs="Times New Roman"/>
                <w:sz w:val="20"/>
                <w:szCs w:val="20"/>
                <w:lang w:val="en-US"/>
              </w:rPr>
              <w:t xml:space="preserve">/ </w:t>
            </w:r>
          </w:p>
          <w:p w:rsidRPr="00B013C7" w:rsidR="0078489A" w:rsidP="0078489A" w:rsidRDefault="0078489A" w14:paraId="5A6DBA39" w14:textId="77777777">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3E8E01A3" w14:textId="747441B7">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68E19764" w14:textId="2B09F108">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3179B49D" w14:textId="37709AF2">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Pr="00B013C7" w:rsidR="0078489A" w:rsidTr="63FF378D" w14:paraId="6F5E6590"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489A" w:rsidP="63FF378D" w:rsidRDefault="0078489A" w14:paraId="5CE96D9B" w14:textId="77777777">
            <w:pPr>
              <w:pStyle w:val="TableParagraph"/>
              <w:rPr>
                <w:rFonts w:ascii="Times New Roman" w:hAnsi="Times New Roman" w:cs="Times New Roman"/>
                <w:sz w:val="20"/>
                <w:szCs w:val="20"/>
                <w:lang w:val="en-US"/>
              </w:rPr>
            </w:pPr>
            <w:r w:rsidRPr="63FF378D" w:rsidR="0078489A">
              <w:rPr>
                <w:rFonts w:ascii="Times New Roman" w:hAnsi="Times New Roman" w:cs="Times New Roman"/>
                <w:sz w:val="20"/>
                <w:szCs w:val="20"/>
                <w:lang w:val="en-US"/>
              </w:rPr>
              <w:t>Ödevler</w:t>
            </w:r>
            <w:r w:rsidRPr="63FF378D" w:rsidR="0078489A">
              <w:rPr>
                <w:rFonts w:ascii="Times New Roman" w:hAnsi="Times New Roman" w:cs="Times New Roman"/>
                <w:sz w:val="20"/>
                <w:szCs w:val="20"/>
                <w:lang w:val="en-US"/>
              </w:rPr>
              <w:t xml:space="preserve"> / </w:t>
            </w:r>
          </w:p>
          <w:p w:rsidRPr="00B013C7" w:rsidR="0078489A" w:rsidP="0078489A" w:rsidRDefault="0078489A" w14:paraId="021EB2C5" w14:textId="77777777">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6EBCF2C6"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61BA9383"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4DB9E3A1" w14:textId="77777777">
            <w:pPr>
              <w:pStyle w:val="TableParagraph"/>
              <w:ind w:left="236" w:right="223"/>
              <w:jc w:val="center"/>
              <w:rPr>
                <w:rFonts w:ascii="Times New Roman" w:hAnsi="Times New Roman" w:cs="Times New Roman"/>
                <w:sz w:val="20"/>
              </w:rPr>
            </w:pPr>
          </w:p>
        </w:tc>
      </w:tr>
      <w:tr w:rsidRPr="00B013C7" w:rsidR="0078489A" w:rsidTr="63FF378D" w14:paraId="23AB5892"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489A" w:rsidP="63FF378D" w:rsidRDefault="0078489A" w14:paraId="136B297F" w14:textId="77777777">
            <w:pPr>
              <w:pStyle w:val="TableParagraph"/>
              <w:rPr>
                <w:rFonts w:ascii="Times New Roman" w:hAnsi="Times New Roman" w:cs="Times New Roman"/>
                <w:sz w:val="20"/>
                <w:szCs w:val="20"/>
                <w:lang w:val="en-US"/>
              </w:rPr>
            </w:pPr>
            <w:r w:rsidRPr="63FF378D" w:rsidR="0078489A">
              <w:rPr>
                <w:rFonts w:ascii="Times New Roman" w:hAnsi="Times New Roman" w:cs="Times New Roman"/>
                <w:sz w:val="20"/>
                <w:szCs w:val="20"/>
                <w:lang w:val="en-US"/>
              </w:rPr>
              <w:t>Sunum/Seminer Hazırlama</w:t>
            </w:r>
            <w:r w:rsidRPr="63FF378D" w:rsidR="0078489A">
              <w:rPr>
                <w:rFonts w:ascii="Times New Roman" w:hAnsi="Times New Roman" w:cs="Times New Roman"/>
                <w:sz w:val="20"/>
                <w:szCs w:val="20"/>
                <w:lang w:val="en-US"/>
              </w:rPr>
              <w:t xml:space="preserve"> / </w:t>
            </w:r>
          </w:p>
          <w:p w:rsidRPr="00B013C7" w:rsidR="0078489A" w:rsidP="0078489A" w:rsidRDefault="0078489A" w14:paraId="11239B12" w14:textId="77777777">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1E00C248"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1E29F53D"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4AB1D7A9" w14:textId="77777777">
            <w:pPr>
              <w:pStyle w:val="TableParagraph"/>
              <w:ind w:left="7"/>
              <w:jc w:val="center"/>
              <w:rPr>
                <w:rFonts w:ascii="Times New Roman" w:hAnsi="Times New Roman" w:cs="Times New Roman"/>
                <w:sz w:val="20"/>
              </w:rPr>
            </w:pPr>
          </w:p>
        </w:tc>
      </w:tr>
      <w:tr w:rsidRPr="00B013C7" w:rsidR="0078489A" w:rsidTr="63FF378D" w14:paraId="7C61D37A"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489A" w:rsidP="63FF378D" w:rsidRDefault="0078489A" w14:paraId="7F719B46" w14:textId="77777777">
            <w:pPr>
              <w:pStyle w:val="TableParagraph"/>
              <w:rPr>
                <w:rFonts w:ascii="Times New Roman" w:hAnsi="Times New Roman" w:cs="Times New Roman"/>
                <w:sz w:val="20"/>
                <w:szCs w:val="20"/>
                <w:lang w:val="en-US"/>
              </w:rPr>
            </w:pPr>
            <w:r w:rsidRPr="63FF378D" w:rsidR="0078489A">
              <w:rPr>
                <w:rFonts w:ascii="Times New Roman" w:hAnsi="Times New Roman" w:cs="Times New Roman"/>
                <w:sz w:val="20"/>
                <w:szCs w:val="20"/>
                <w:lang w:val="en-US"/>
              </w:rPr>
              <w:t>Ara Sınav</w:t>
            </w:r>
            <w:r w:rsidRPr="63FF378D" w:rsidR="0078489A">
              <w:rPr>
                <w:rFonts w:ascii="Times New Roman" w:hAnsi="Times New Roman" w:cs="Times New Roman"/>
                <w:sz w:val="20"/>
                <w:szCs w:val="20"/>
                <w:lang w:val="en-US"/>
              </w:rPr>
              <w:t>a hazırlık</w:t>
            </w:r>
          </w:p>
          <w:p w:rsidRPr="00B013C7" w:rsidR="0078489A" w:rsidP="0078489A" w:rsidRDefault="0078489A" w14:paraId="445EBC26" w14:textId="77777777">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0164D10E" w14:textId="75F503FD">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13B4B1FF" w14:textId="53A6E517">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161D480D" w14:textId="44AF77A6">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Pr="00B013C7" w:rsidR="0078489A" w:rsidTr="63FF378D" w14:paraId="7C90C92A"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489A" w:rsidP="63FF378D" w:rsidRDefault="0078489A" w14:paraId="4FFAF315" w14:textId="77777777">
            <w:pPr>
              <w:pStyle w:val="TableParagraph"/>
              <w:rPr>
                <w:rFonts w:ascii="Times New Roman" w:hAnsi="Times New Roman" w:cs="Times New Roman"/>
                <w:sz w:val="20"/>
                <w:szCs w:val="20"/>
                <w:lang w:val="en-US"/>
              </w:rPr>
            </w:pPr>
            <w:r w:rsidRPr="63FF378D" w:rsidR="0078489A">
              <w:rPr>
                <w:rFonts w:ascii="Times New Roman" w:hAnsi="Times New Roman" w:cs="Times New Roman"/>
                <w:sz w:val="20"/>
                <w:szCs w:val="20"/>
                <w:lang w:val="en-US"/>
              </w:rPr>
              <w:t>Uygulama</w:t>
            </w:r>
            <w:r w:rsidRPr="63FF378D" w:rsidR="0078489A">
              <w:rPr>
                <w:rFonts w:ascii="Times New Roman" w:hAnsi="Times New Roman" w:cs="Times New Roman"/>
                <w:sz w:val="20"/>
                <w:szCs w:val="20"/>
                <w:lang w:val="en-US"/>
              </w:rPr>
              <w:t>/</w:t>
            </w:r>
          </w:p>
          <w:p w:rsidRPr="00B013C7" w:rsidR="0078489A" w:rsidP="0078489A" w:rsidRDefault="0078489A" w14:paraId="694C4352" w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2DBF80B3"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26B919B0" w14:textId="77777777">
            <w:pPr>
              <w:pStyle w:val="TableParagraph"/>
              <w:ind w:left="227" w:right="216"/>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261B336E" w14:textId="77777777">
            <w:pPr>
              <w:pStyle w:val="TableParagraph"/>
              <w:ind w:left="236" w:right="223"/>
              <w:jc w:val="center"/>
              <w:rPr>
                <w:rFonts w:ascii="Times New Roman" w:hAnsi="Times New Roman" w:cs="Times New Roman"/>
                <w:sz w:val="20"/>
              </w:rPr>
            </w:pPr>
          </w:p>
        </w:tc>
      </w:tr>
      <w:tr w:rsidRPr="00B013C7" w:rsidR="0078489A" w:rsidTr="63FF378D" w14:paraId="01305395"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489A" w:rsidP="63FF378D" w:rsidRDefault="0078489A" w14:paraId="59825807" w14:textId="77777777">
            <w:pPr>
              <w:pStyle w:val="TableParagraph"/>
              <w:rPr>
                <w:rFonts w:ascii="Times New Roman" w:hAnsi="Times New Roman" w:cs="Times New Roman"/>
                <w:sz w:val="20"/>
                <w:szCs w:val="20"/>
                <w:lang w:val="en-US"/>
              </w:rPr>
            </w:pPr>
            <w:r w:rsidRPr="63FF378D" w:rsidR="0078489A">
              <w:rPr>
                <w:rFonts w:ascii="Times New Roman" w:hAnsi="Times New Roman" w:cs="Times New Roman"/>
                <w:sz w:val="20"/>
                <w:szCs w:val="20"/>
                <w:lang w:val="en-US"/>
              </w:rPr>
              <w:t>Laboratuvar</w:t>
            </w:r>
            <w:r w:rsidRPr="63FF378D" w:rsidR="0078489A">
              <w:rPr>
                <w:rFonts w:ascii="Times New Roman" w:hAnsi="Times New Roman" w:cs="Times New Roman"/>
                <w:sz w:val="20"/>
                <w:szCs w:val="20"/>
                <w:lang w:val="en-US"/>
              </w:rPr>
              <w:t>/</w:t>
            </w:r>
          </w:p>
          <w:p w:rsidRPr="00B013C7" w:rsidR="0078489A" w:rsidP="0078489A" w:rsidRDefault="0078489A" w14:paraId="7877E379" w14:textId="77777777">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2A5E9E7B"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0AF2A28A"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1952310C" w14:textId="77777777">
            <w:pPr>
              <w:pStyle w:val="TableParagraph"/>
              <w:ind w:left="7"/>
              <w:jc w:val="center"/>
              <w:rPr>
                <w:rFonts w:ascii="Times New Roman" w:hAnsi="Times New Roman" w:cs="Times New Roman"/>
                <w:sz w:val="20"/>
              </w:rPr>
            </w:pPr>
          </w:p>
        </w:tc>
      </w:tr>
      <w:tr w:rsidRPr="00B013C7" w:rsidR="0078489A" w:rsidTr="63FF378D" w14:paraId="390DE625"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489A" w:rsidP="63FF378D" w:rsidRDefault="0078489A" w14:paraId="360333C7" w14:textId="77777777">
            <w:pPr>
              <w:pStyle w:val="TableParagraph"/>
              <w:rPr>
                <w:rFonts w:ascii="Times New Roman" w:hAnsi="Times New Roman" w:cs="Times New Roman"/>
                <w:sz w:val="20"/>
                <w:szCs w:val="20"/>
                <w:lang w:val="en-US"/>
              </w:rPr>
            </w:pPr>
            <w:r w:rsidRPr="63FF378D" w:rsidR="0078489A">
              <w:rPr>
                <w:rFonts w:ascii="Times New Roman" w:hAnsi="Times New Roman" w:cs="Times New Roman"/>
                <w:sz w:val="20"/>
                <w:szCs w:val="20"/>
                <w:lang w:val="en-US"/>
              </w:rPr>
              <w:t>Proje</w:t>
            </w:r>
            <w:r w:rsidRPr="63FF378D" w:rsidR="0078489A">
              <w:rPr>
                <w:rFonts w:ascii="Times New Roman" w:hAnsi="Times New Roman" w:cs="Times New Roman"/>
                <w:sz w:val="20"/>
                <w:szCs w:val="20"/>
                <w:lang w:val="en-US"/>
              </w:rPr>
              <w:t>/</w:t>
            </w:r>
          </w:p>
          <w:p w:rsidRPr="00B013C7" w:rsidR="0078489A" w:rsidP="0078489A" w:rsidRDefault="0078489A" w14:paraId="33E6190F" w14:textId="77777777">
            <w:pPr>
              <w:pStyle w:val="TableParagraph"/>
              <w:rPr>
                <w:rFonts w:ascii="Times New Roman" w:hAnsi="Times New Roman" w:cs="Times New Roman"/>
                <w:sz w:val="20"/>
              </w:rPr>
            </w:pPr>
            <w:r>
              <w:rPr>
                <w:rFonts w:ascii="Times New Roman" w:hAnsi="Times New Roman" w:cs="Times New Roman"/>
                <w:sz w:val="20"/>
              </w:rPr>
              <w:lastRenderedPageBreak/>
              <w:t>Project</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1D5C297F" w14:textId="77777777">
            <w:pPr>
              <w:pStyle w:val="TableParagraph"/>
              <w:spacing w:before="74"/>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73B0A6D4" w14:textId="77777777">
            <w:pPr>
              <w:pStyle w:val="TableParagraph"/>
              <w:spacing w:before="74"/>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5AFD0DF9" w14:textId="77777777">
            <w:pPr>
              <w:pStyle w:val="TableParagraph"/>
              <w:spacing w:before="74"/>
              <w:ind w:left="7"/>
              <w:jc w:val="center"/>
              <w:rPr>
                <w:rFonts w:ascii="Times New Roman" w:hAnsi="Times New Roman" w:cs="Times New Roman"/>
                <w:sz w:val="20"/>
              </w:rPr>
            </w:pPr>
          </w:p>
        </w:tc>
      </w:tr>
      <w:tr w:rsidRPr="00B013C7" w:rsidR="0078489A" w:rsidTr="63FF378D" w14:paraId="726C8089"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489A" w:rsidP="63FF378D" w:rsidRDefault="0078489A" w14:paraId="6542E75D" w14:textId="77777777">
            <w:pPr>
              <w:pStyle w:val="TableParagraph"/>
              <w:rPr>
                <w:rFonts w:ascii="Times New Roman" w:hAnsi="Times New Roman" w:cs="Times New Roman"/>
                <w:sz w:val="20"/>
                <w:szCs w:val="20"/>
                <w:lang w:val="en-US"/>
              </w:rPr>
            </w:pPr>
            <w:r w:rsidRPr="63FF378D" w:rsidR="0078489A">
              <w:rPr>
                <w:rFonts w:ascii="Times New Roman" w:hAnsi="Times New Roman" w:cs="Times New Roman"/>
                <w:sz w:val="20"/>
                <w:szCs w:val="20"/>
                <w:lang w:val="en-US"/>
              </w:rPr>
              <w:t>Yarıyıl Sonu Sınavı</w:t>
            </w:r>
            <w:r w:rsidRPr="63FF378D" w:rsidR="0078489A">
              <w:rPr>
                <w:rFonts w:ascii="Times New Roman" w:hAnsi="Times New Roman" w:cs="Times New Roman"/>
                <w:sz w:val="20"/>
                <w:szCs w:val="20"/>
                <w:lang w:val="en-US"/>
              </w:rPr>
              <w:t>na hazırlık</w:t>
            </w:r>
          </w:p>
          <w:p w:rsidRPr="00B013C7" w:rsidR="0078489A" w:rsidP="0078489A" w:rsidRDefault="0078489A" w14:paraId="52B2D764" w14:textId="77777777">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31FDF3CA" w14:textId="1A8E0269">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767E6BC3" w14:textId="54FF2739">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6AF920CE" w14:textId="5B908E92">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Pr="00B013C7" w:rsidR="0078489A" w:rsidTr="63FF378D" w14:paraId="0DCF4AF7" w14:textId="77777777">
        <w:tc>
          <w:tcPr>
            <w:tcW w:w="2362" w:type="pct"/>
            <w:tcBorders>
              <w:top w:val="single" w:color="auto" w:sz="4" w:space="0"/>
              <w:left w:val="single" w:color="auto" w:sz="4" w:space="0"/>
              <w:bottom w:val="single" w:color="auto" w:sz="4" w:space="0"/>
              <w:right w:val="single" w:color="auto" w:sz="4" w:space="0"/>
            </w:tcBorders>
            <w:tcMar/>
          </w:tcPr>
          <w:p w:rsidRPr="008200DD" w:rsidR="0078489A" w:rsidP="0078489A" w:rsidRDefault="0078489A" w14:paraId="478BF1CB" w14:textId="77777777">
            <w:pPr>
              <w:jc w:val="right"/>
              <w:rPr>
                <w:b/>
                <w:bCs/>
                <w:sz w:val="20"/>
                <w:szCs w:val="20"/>
              </w:rPr>
            </w:pPr>
            <w:r w:rsidRPr="008200DD">
              <w:rPr>
                <w:b/>
                <w:bCs/>
                <w:sz w:val="20"/>
                <w:szCs w:val="20"/>
              </w:rPr>
              <w:t>Toplam iş yükü/Total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5EC7D37C"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3309149D"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7E689955" w14:textId="53BA6136">
            <w:pPr>
              <w:pStyle w:val="TableParagraph"/>
              <w:ind w:left="236" w:right="224"/>
              <w:jc w:val="center"/>
              <w:rPr>
                <w:rFonts w:ascii="Times New Roman" w:hAnsi="Times New Roman" w:cs="Times New Roman"/>
                <w:sz w:val="20"/>
              </w:rPr>
            </w:pPr>
            <w:r>
              <w:rPr>
                <w:rFonts w:ascii="Times New Roman" w:hAnsi="Times New Roman" w:cs="Times New Roman"/>
                <w:sz w:val="20"/>
              </w:rPr>
              <w:t>224</w:t>
            </w:r>
          </w:p>
        </w:tc>
      </w:tr>
      <w:tr w:rsidRPr="00B013C7" w:rsidR="0078489A" w:rsidTr="63FF378D" w14:paraId="1A421763" w14:textId="77777777">
        <w:tc>
          <w:tcPr>
            <w:tcW w:w="2362" w:type="pct"/>
            <w:tcBorders>
              <w:top w:val="single" w:color="auto" w:sz="4" w:space="0"/>
              <w:left w:val="single" w:color="auto" w:sz="4" w:space="0"/>
              <w:bottom w:val="single" w:color="auto" w:sz="4" w:space="0"/>
              <w:right w:val="single" w:color="auto" w:sz="4" w:space="0"/>
            </w:tcBorders>
            <w:tcMar/>
          </w:tcPr>
          <w:p w:rsidRPr="008200DD" w:rsidR="0078489A" w:rsidP="0078489A" w:rsidRDefault="0078489A" w14:paraId="647BAD96" w14:textId="77777777">
            <w:pPr>
              <w:jc w:val="right"/>
              <w:rPr>
                <w:b/>
                <w:bCs/>
                <w:sz w:val="20"/>
                <w:szCs w:val="20"/>
              </w:rPr>
            </w:pPr>
            <w:r w:rsidRPr="008200DD">
              <w:rPr>
                <w:b/>
                <w:bCs/>
                <w:sz w:val="20"/>
                <w:szCs w:val="20"/>
              </w:rPr>
              <w:t>AKTS=Toplam iş yükü / 30</w:t>
            </w:r>
          </w:p>
          <w:p w:rsidRPr="008200DD" w:rsidR="0078489A" w:rsidP="0078489A" w:rsidRDefault="0078489A" w14:paraId="77BF34BF" w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7D577ABE"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200CD8DD"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78489A" w:rsidP="0078489A" w:rsidRDefault="0078489A" w14:paraId="27E86A48" w14:textId="30303D38">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Pr="00B013C7" w:rsidR="00615A81" w:rsidTr="63FF378D" w14:paraId="097A431C" w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7F286" w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E6FFC69"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9331A31"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8809FAB" w14:textId="77777777">
            <w:pPr>
              <w:pStyle w:val="TableParagraph"/>
              <w:spacing w:before="74"/>
              <w:ind w:left="236" w:right="226"/>
              <w:jc w:val="center"/>
              <w:rPr>
                <w:rFonts w:ascii="Times New Roman" w:hAnsi="Times New Roman" w:cs="Times New Roman"/>
                <w:sz w:val="20"/>
              </w:rPr>
            </w:pPr>
          </w:p>
        </w:tc>
      </w:tr>
    </w:tbl>
    <w:p w:rsidR="00615A81" w:rsidP="00615A81" w:rsidRDefault="00615A81" w14:paraId="326D306F" w14:textId="77777777">
      <w:pPr>
        <w:rPr>
          <w:rFonts w:ascii="Calibri" w:hAnsi="Calibri" w:cs="Calibri"/>
          <w:b/>
          <w:sz w:val="20"/>
          <w:szCs w:val="20"/>
          <w:lang w:val="tr-TR"/>
        </w:rPr>
      </w:pPr>
    </w:p>
    <w:p w:rsidR="00615A81" w:rsidP="00615A81" w:rsidRDefault="00615A81" w14:paraId="21E7F30F" w14:textId="77777777">
      <w:pPr>
        <w:rPr>
          <w:rFonts w:ascii="Calibri" w:hAnsi="Calibri" w:cs="Calibri"/>
          <w:b/>
          <w:sz w:val="20"/>
          <w:szCs w:val="20"/>
          <w:lang w:val="tr-TR"/>
        </w:rPr>
      </w:pPr>
    </w:p>
    <w:p w:rsidRPr="00B013C7" w:rsidR="00615A81" w:rsidP="00615A81" w:rsidRDefault="00615A81" w14:paraId="5A644D08" w14:textId="77777777">
      <w:pPr>
        <w:rPr>
          <w:rFonts w:ascii="Calibri" w:hAnsi="Calibri" w:cs="Calibri"/>
          <w:b/>
          <w:sz w:val="20"/>
          <w:szCs w:val="20"/>
          <w:lang w:val="tr-TR"/>
        </w:rPr>
      </w:pPr>
    </w:p>
    <w:p w:rsidR="00615A81" w:rsidP="00615A81" w:rsidRDefault="00615A81" w14:paraId="54EC09CA" w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rsidR="00615A81" w:rsidP="00615A81" w:rsidRDefault="00615A81" w14:paraId="7E407B12" w14:textId="77777777">
      <w:pPr>
        <w:rPr>
          <w:b/>
          <w:sz w:val="20"/>
        </w:rPr>
      </w:pPr>
      <w:r w:rsidRPr="00E738F7">
        <w:rPr>
          <w:b/>
          <w:sz w:val="20"/>
        </w:rPr>
        <w:t>Matrix of Course Learning and Program Outcomes</w:t>
      </w:r>
    </w:p>
    <w:p w:rsidR="003E67AB" w:rsidP="00615A81" w:rsidRDefault="003E67AB" w14:paraId="0ABE68F0" w14:textId="77777777">
      <w:pPr>
        <w:rPr>
          <w:b/>
          <w:sz w:val="20"/>
        </w:rPr>
      </w:pPr>
    </w:p>
    <w:p w:rsidRPr="003E67AB" w:rsidR="003E67AB" w:rsidP="00615A81" w:rsidRDefault="003E67AB" w14:paraId="45CC7B5B" w14:textId="77777777">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rsidRPr="00B013C7" w:rsidR="00615A81" w:rsidP="00615A81" w:rsidRDefault="00615A81" w14:paraId="50A5266D"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2"/>
        <w:gridCol w:w="1026"/>
        <w:gridCol w:w="1026"/>
        <w:gridCol w:w="1026"/>
        <w:gridCol w:w="1026"/>
        <w:gridCol w:w="1026"/>
        <w:gridCol w:w="1026"/>
      </w:tblGrid>
      <w:tr w:rsidRPr="00B013C7" w:rsidR="00615A81" w:rsidTr="0078489A" w14:paraId="7981E84A" w14:textId="77777777">
        <w:tc>
          <w:tcPr>
            <w:tcW w:w="879" w:type="pct"/>
            <w:gridSpan w:val="2"/>
            <w:vMerge w:val="restart"/>
            <w:tcBorders>
              <w:top w:val="single" w:color="auto" w:sz="4" w:space="0"/>
              <w:left w:val="single" w:color="auto" w:sz="4" w:space="0"/>
              <w:right w:val="single" w:color="auto" w:sz="4" w:space="0"/>
            </w:tcBorders>
          </w:tcPr>
          <w:p w:rsidRPr="00B013C7" w:rsidR="00615A81" w:rsidP="001866A0" w:rsidRDefault="00615A81" w14:paraId="6AC011AA" w14:textId="77777777">
            <w:pPr>
              <w:rPr>
                <w:rFonts w:ascii="Calibri" w:hAnsi="Calibri" w:cs="Calibri"/>
                <w:sz w:val="20"/>
                <w:szCs w:val="20"/>
                <w:lang w:val="tr-TR"/>
              </w:rPr>
            </w:pPr>
          </w:p>
        </w:tc>
        <w:tc>
          <w:tcPr>
            <w:tcW w:w="4121" w:type="pct"/>
            <w:gridSpan w:val="7"/>
            <w:tcBorders>
              <w:top w:val="single" w:color="auto" w:sz="4" w:space="0"/>
              <w:left w:val="single" w:color="auto" w:sz="4" w:space="0"/>
              <w:bottom w:val="single" w:color="auto" w:sz="4" w:space="0"/>
              <w:right w:val="single" w:color="auto" w:sz="4" w:space="0"/>
            </w:tcBorders>
          </w:tcPr>
          <w:p w:rsidRPr="00B013C7" w:rsidR="00615A81" w:rsidP="001866A0" w:rsidRDefault="00615A81" w14:paraId="6572A070" w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Pr="00B013C7" w:rsidR="00615A81" w:rsidTr="0078489A" w14:paraId="0CE721CB" w14:textId="77777777">
        <w:tc>
          <w:tcPr>
            <w:tcW w:w="879" w:type="pct"/>
            <w:gridSpan w:val="2"/>
            <w:vMerge/>
            <w:tcBorders>
              <w:left w:val="single" w:color="auto" w:sz="4" w:space="0"/>
              <w:bottom w:val="single" w:color="auto" w:sz="4" w:space="0"/>
              <w:right w:val="single" w:color="auto" w:sz="4" w:space="0"/>
            </w:tcBorders>
          </w:tcPr>
          <w:p w:rsidRPr="00B013C7" w:rsidR="00615A81" w:rsidP="001866A0" w:rsidRDefault="00615A81" w14:paraId="07B9458A" w14:textId="77777777">
            <w:pPr>
              <w:rPr>
                <w:rFonts w:ascii="Calibri" w:hAnsi="Calibri" w:cs="Calibri"/>
                <w:sz w:val="20"/>
                <w:szCs w:val="20"/>
                <w:lang w:val="tr-TR"/>
              </w:rPr>
            </w:pP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9AD6CE9" w14:textId="7777777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3D38262C" w14:textId="7777777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2E1D45AB" w14:textId="7777777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3406893D" w14:textId="7777777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79CBB403" w14:textId="7777777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16C5C28A" w14:textId="7777777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3BC4EDE4" w14:textId="77777777">
            <w:pPr>
              <w:rPr>
                <w:rFonts w:ascii="Calibri" w:hAnsi="Calibri" w:cs="Calibri"/>
                <w:sz w:val="20"/>
                <w:szCs w:val="20"/>
                <w:lang w:val="tr-TR"/>
              </w:rPr>
            </w:pPr>
            <w:r w:rsidRPr="00B013C7">
              <w:rPr>
                <w:rFonts w:ascii="Calibri" w:hAnsi="Calibri" w:cs="Calibri"/>
                <w:sz w:val="20"/>
                <w:szCs w:val="20"/>
                <w:lang w:val="tr-TR"/>
              </w:rPr>
              <w:t>P7</w:t>
            </w:r>
          </w:p>
        </w:tc>
      </w:tr>
      <w:tr w:rsidRPr="00B013C7" w:rsidR="0078489A" w:rsidTr="0078489A" w14:paraId="48BB5684" w14:textId="77777777">
        <w:tc>
          <w:tcPr>
            <w:tcW w:w="564" w:type="pct"/>
            <w:vMerge w:val="restart"/>
            <w:tcBorders>
              <w:top w:val="single" w:color="auto" w:sz="4" w:space="0"/>
              <w:left w:val="single" w:color="auto" w:sz="4" w:space="0"/>
              <w:right w:val="single" w:color="auto" w:sz="4" w:space="0"/>
            </w:tcBorders>
          </w:tcPr>
          <w:p w:rsidR="0078489A" w:rsidP="0078489A" w:rsidRDefault="0078489A" w14:paraId="1A0813AF" w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78489A" w:rsidP="0078489A" w:rsidRDefault="0078489A" w14:paraId="42E7D71F" w14:textId="77777777">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5334A317" w14:textId="7777777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2561999A" w14:textId="5A81BA65">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2C4E602B" w14:textId="3DD890C7">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55CC2670" w14:textId="38370533">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13EB8835" w14:textId="31CF4660">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4DD513D9" w14:textId="77CBAA56">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02674753" w14:textId="5B52A0CC">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4F27E64F" w14:textId="77777777">
            <w:pPr>
              <w:rPr>
                <w:rFonts w:ascii="Calibri" w:hAnsi="Calibri" w:cs="Calibri"/>
                <w:sz w:val="20"/>
                <w:szCs w:val="20"/>
                <w:lang w:val="tr-TR"/>
              </w:rPr>
            </w:pPr>
          </w:p>
        </w:tc>
      </w:tr>
      <w:tr w:rsidRPr="00B013C7" w:rsidR="0078489A" w:rsidTr="0078489A" w14:paraId="474EED2B" w14:textId="77777777">
        <w:tc>
          <w:tcPr>
            <w:tcW w:w="564" w:type="pct"/>
            <w:vMerge/>
            <w:tcBorders>
              <w:left w:val="single" w:color="auto" w:sz="4" w:space="0"/>
              <w:right w:val="single" w:color="auto" w:sz="4" w:space="0"/>
            </w:tcBorders>
          </w:tcPr>
          <w:p w:rsidRPr="00B013C7" w:rsidR="0078489A" w:rsidP="0078489A" w:rsidRDefault="0078489A" w14:paraId="55F2F36C"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64715E88" w14:textId="7777777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6C44819D" w14:textId="0BEFA02F">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1B2D47B1" w14:textId="02E0D809">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33241B42" w14:textId="06CC8426">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0B36712C" w14:textId="6EF66618">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42A04F52" w14:textId="7DB791B4">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1B0FC852" w14:textId="065DA626">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4784A8DC" w14:textId="77777777">
            <w:pPr>
              <w:rPr>
                <w:rFonts w:ascii="Calibri" w:hAnsi="Calibri" w:cs="Calibri"/>
                <w:sz w:val="20"/>
                <w:szCs w:val="20"/>
                <w:lang w:val="tr-TR"/>
              </w:rPr>
            </w:pPr>
          </w:p>
        </w:tc>
      </w:tr>
      <w:tr w:rsidRPr="00B013C7" w:rsidR="0078489A" w:rsidTr="0078489A" w14:paraId="4E69C168" w14:textId="77777777">
        <w:tc>
          <w:tcPr>
            <w:tcW w:w="564" w:type="pct"/>
            <w:vMerge/>
            <w:tcBorders>
              <w:left w:val="single" w:color="auto" w:sz="4" w:space="0"/>
              <w:right w:val="single" w:color="auto" w:sz="4" w:space="0"/>
            </w:tcBorders>
          </w:tcPr>
          <w:p w:rsidRPr="00B013C7" w:rsidR="0078489A" w:rsidP="0078489A" w:rsidRDefault="0078489A" w14:paraId="39ED5E04"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623C9FA9" w14:textId="7777777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4AC5F8ED" w14:textId="51BBA7BE">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27EB7078" w14:textId="271EF6BF">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0E46734E" w14:textId="69ECC53E">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3FC2244B" w14:textId="3B57BCC8">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15F72A7D" w14:textId="2FF215A8">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4625BDB3" w14:textId="75358F11">
            <w:pPr>
              <w:rPr>
                <w:rFonts w:ascii="Calibri" w:hAnsi="Calibri" w:cs="Calibri"/>
                <w:sz w:val="20"/>
                <w:szCs w:val="20"/>
                <w:lang w:val="tr-TR"/>
              </w:rPr>
            </w:pPr>
            <w:r>
              <w:t>5</w:t>
            </w:r>
          </w:p>
        </w:tc>
        <w:tc>
          <w:tcPr>
            <w:tcW w:w="567"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30EB5006" w14:textId="77777777">
            <w:pPr>
              <w:rPr>
                <w:rFonts w:ascii="Calibri" w:hAnsi="Calibri" w:cs="Calibri"/>
                <w:sz w:val="20"/>
                <w:szCs w:val="20"/>
                <w:lang w:val="tr-TR"/>
              </w:rPr>
            </w:pPr>
          </w:p>
        </w:tc>
      </w:tr>
      <w:tr w:rsidRPr="00B013C7" w:rsidR="0078489A" w:rsidTr="0078489A" w14:paraId="30598FB1" w14:textId="77777777">
        <w:tc>
          <w:tcPr>
            <w:tcW w:w="564" w:type="pct"/>
            <w:vMerge/>
            <w:tcBorders>
              <w:left w:val="single" w:color="auto" w:sz="4" w:space="0"/>
              <w:right w:val="single" w:color="auto" w:sz="4" w:space="0"/>
            </w:tcBorders>
          </w:tcPr>
          <w:p w:rsidRPr="00B013C7" w:rsidR="0078489A" w:rsidP="0078489A" w:rsidRDefault="0078489A" w14:paraId="4A2D9AB5"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5294E91F" w14:textId="7777777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35C01C29" w14:textId="22BE727E">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260518D4" w14:textId="7F3B143A">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2C963EE1" w14:textId="1883E7B7">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1AF70A9E" w14:textId="175D07AA">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125F10D0" w14:textId="66FBB05D">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6414C4FE" w14:textId="60A9D50C">
            <w:pPr>
              <w:rPr>
                <w:rFonts w:ascii="Calibri" w:hAnsi="Calibri" w:cs="Calibri"/>
                <w:sz w:val="20"/>
                <w:szCs w:val="20"/>
                <w:lang w:val="tr-TR"/>
              </w:rPr>
            </w:pPr>
            <w:r>
              <w:t>5</w:t>
            </w:r>
          </w:p>
        </w:tc>
        <w:tc>
          <w:tcPr>
            <w:tcW w:w="567"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0BD61E6A" w14:textId="77777777">
            <w:pPr>
              <w:rPr>
                <w:rFonts w:ascii="Calibri" w:hAnsi="Calibri" w:cs="Calibri"/>
                <w:sz w:val="20"/>
                <w:szCs w:val="20"/>
                <w:lang w:val="tr-TR"/>
              </w:rPr>
            </w:pPr>
          </w:p>
        </w:tc>
      </w:tr>
      <w:tr w:rsidRPr="00B013C7" w:rsidR="0078489A" w:rsidTr="0078489A" w14:paraId="2967C9E3" w14:textId="77777777">
        <w:tc>
          <w:tcPr>
            <w:tcW w:w="564" w:type="pct"/>
            <w:vMerge/>
            <w:tcBorders>
              <w:left w:val="single" w:color="auto" w:sz="4" w:space="0"/>
              <w:bottom w:val="single" w:color="auto" w:sz="4" w:space="0"/>
              <w:right w:val="single" w:color="auto" w:sz="4" w:space="0"/>
            </w:tcBorders>
          </w:tcPr>
          <w:p w:rsidRPr="00B013C7" w:rsidR="0078489A" w:rsidP="0078489A" w:rsidRDefault="0078489A" w14:paraId="76EA4234"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13FABAFB" w14:textId="7777777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14E3ECDA" w14:textId="6E5F1176">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07022D7B" w14:textId="502DCF7B">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799789B1" w14:textId="087D8604">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458A4C7A" w14:textId="528B033F">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65A4C3DA" w14:textId="3A085FC7">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7CFA72BC" w14:textId="6E4F319A">
            <w:pPr>
              <w:rPr>
                <w:rFonts w:ascii="Calibri" w:hAnsi="Calibri" w:cs="Calibri"/>
                <w:sz w:val="20"/>
                <w:szCs w:val="20"/>
                <w:lang w:val="tr-TR"/>
              </w:rPr>
            </w:pPr>
            <w:r>
              <w:t>5</w:t>
            </w:r>
          </w:p>
        </w:tc>
        <w:tc>
          <w:tcPr>
            <w:tcW w:w="567" w:type="pct"/>
            <w:tcBorders>
              <w:top w:val="single" w:color="auto" w:sz="4" w:space="0"/>
              <w:left w:val="single" w:color="auto" w:sz="4" w:space="0"/>
              <w:bottom w:val="single" w:color="auto" w:sz="4" w:space="0"/>
              <w:right w:val="single" w:color="auto" w:sz="4" w:space="0"/>
            </w:tcBorders>
          </w:tcPr>
          <w:p w:rsidRPr="00B013C7" w:rsidR="0078489A" w:rsidP="0078489A" w:rsidRDefault="0078489A" w14:paraId="2F108FC2" w14:textId="77777777">
            <w:pPr>
              <w:rPr>
                <w:rFonts w:ascii="Calibri" w:hAnsi="Calibri" w:cs="Calibri"/>
                <w:sz w:val="20"/>
                <w:szCs w:val="20"/>
                <w:lang w:val="tr-TR"/>
              </w:rPr>
            </w:pPr>
          </w:p>
        </w:tc>
      </w:tr>
    </w:tbl>
    <w:p w:rsidRPr="00B013C7" w:rsidR="00615A81" w:rsidP="00615A81" w:rsidRDefault="00615A81" w14:paraId="0DB8DD17" w14:textId="77777777">
      <w:pPr>
        <w:rPr>
          <w:rFonts w:ascii="Calibri" w:hAnsi="Calibri" w:cs="Calibri"/>
          <w:b/>
          <w:sz w:val="20"/>
          <w:szCs w:val="20"/>
          <w:lang w:val="tr-TR"/>
        </w:rPr>
      </w:pPr>
    </w:p>
    <w:p w:rsidRPr="00482282" w:rsidR="00615A81" w:rsidP="00615A81" w:rsidRDefault="00615A81" w14:paraId="080663BF" w14:textId="77777777">
      <w:pPr>
        <w:rPr>
          <w:sz w:val="20"/>
        </w:rPr>
      </w:pPr>
      <w:r w:rsidRPr="00482282">
        <w:rPr>
          <w:sz w:val="20"/>
        </w:rPr>
        <w:t>Katkı Düzeyi: 1: Çok Düşük 2: Düşük 3: Orta 4: Yüksek 5: Çok Yüksek</w:t>
      </w:r>
    </w:p>
    <w:p w:rsidR="005B1C41" w:rsidRDefault="005B1C41" w14:paraId="782D4630" w14:textId="77777777"/>
    <w:p w:rsidR="003E67AB" w:rsidRDefault="003E67AB" w14:paraId="7BEA9B4A" w14:textId="77777777">
      <w:pPr>
        <w:rPr>
          <w:b/>
          <w:bCs/>
        </w:rPr>
      </w:pPr>
      <w:r w:rsidRPr="003E67AB">
        <w:rPr>
          <w:b/>
          <w:bCs/>
        </w:rPr>
        <w:t>Program çıktıları</w:t>
      </w:r>
      <w:r>
        <w:rPr>
          <w:b/>
          <w:bCs/>
        </w:rPr>
        <w:t xml:space="preserve"> (Program çıktılarınızı bu kısma yerleştiriniz. Kontrol amacıyla kullanılacaktır)</w:t>
      </w:r>
    </w:p>
    <w:p w:rsidR="008200DD" w:rsidRDefault="008200DD" w14:paraId="72546FD3" w14:textId="77777777">
      <w:pPr>
        <w:rPr>
          <w:b/>
          <w:bCs/>
        </w:rPr>
      </w:pPr>
    </w:p>
    <w:p w:rsidRPr="002A7842" w:rsidR="0078489A" w:rsidP="0078489A" w:rsidRDefault="0078489A" w14:paraId="14EFE566" w14:textId="77777777">
      <w:pPr>
        <w:rPr>
          <w:b/>
          <w:bCs/>
        </w:rPr>
      </w:pPr>
      <w:r w:rsidRPr="002A7842">
        <w:rPr>
          <w:b/>
          <w:bCs/>
        </w:rPr>
        <w:t>1.</w:t>
      </w:r>
      <w:r w:rsidRPr="002A7842">
        <w:t>Critically evaluates theoretical knowledge in the field of nursing and makes inferences for the advancement of the discipline.</w:t>
      </w:r>
    </w:p>
    <w:p w:rsidRPr="002A7842" w:rsidR="0078489A" w:rsidP="0078489A" w:rsidRDefault="0078489A" w14:paraId="52402609" w14:textId="77777777">
      <w:pPr>
        <w:rPr>
          <w:b/>
          <w:bCs/>
        </w:rPr>
      </w:pPr>
    </w:p>
    <w:p w:rsidRPr="002A7842" w:rsidR="0078489A" w:rsidP="0078489A" w:rsidRDefault="0078489A" w14:paraId="02001904" w14:textId="77777777">
      <w:r w:rsidRPr="002A7842">
        <w:rPr>
          <w:b/>
          <w:bCs/>
        </w:rPr>
        <w:t>2.</w:t>
      </w:r>
      <w:r>
        <w:rPr>
          <w:b/>
          <w:bCs/>
        </w:rPr>
        <w:t xml:space="preserve"> </w:t>
      </w:r>
      <w:r w:rsidRPr="002A7842">
        <w:t>Identifies a field-specific problem using scientific methods, plans and conducts the appropriate research process, and interprets the findings within a scientific framework.</w:t>
      </w:r>
    </w:p>
    <w:p w:rsidRPr="002A7842" w:rsidR="0078489A" w:rsidP="0078489A" w:rsidRDefault="0078489A" w14:paraId="58CC5796" w14:textId="77777777"/>
    <w:p w:rsidRPr="002A7842" w:rsidR="0078489A" w:rsidP="0078489A" w:rsidRDefault="0078489A" w14:paraId="32490AFC" w14:textId="77777777">
      <w:r w:rsidRPr="002A7842">
        <w:rPr>
          <w:b/>
          <w:bCs/>
        </w:rPr>
        <w:t>3.</w:t>
      </w:r>
      <w:r w:rsidRPr="002A7842">
        <w:t>Makes decisions in complex and uncertain clinical situations in line with nursing science and manages practices within the framework of professional ethical principles.</w:t>
      </w:r>
    </w:p>
    <w:p w:rsidRPr="002A7842" w:rsidR="0078489A" w:rsidP="0078489A" w:rsidRDefault="0078489A" w14:paraId="373728D5" w14:textId="77777777"/>
    <w:p w:rsidRPr="002A7842" w:rsidR="0078489A" w:rsidP="0078489A" w:rsidRDefault="0078489A" w14:paraId="5A265190" w14:textId="77777777">
      <w:r w:rsidRPr="002A7842">
        <w:rPr>
          <w:b/>
          <w:bCs/>
        </w:rPr>
        <w:t>4.</w:t>
      </w:r>
      <w:r w:rsidRPr="002A7842">
        <w:t>Analyzes the needs of individuals, families, and communities in healthcare services and develops original nursing approaches accordingly.</w:t>
      </w:r>
    </w:p>
    <w:p w:rsidRPr="002A7842" w:rsidR="0078489A" w:rsidP="0078489A" w:rsidRDefault="0078489A" w14:paraId="0B13E785" w14:textId="77777777"/>
    <w:p w:rsidRPr="002A7842" w:rsidR="0078489A" w:rsidP="0078489A" w:rsidRDefault="0078489A" w14:paraId="15A58381" w14:textId="77777777">
      <w:r w:rsidRPr="002A7842">
        <w:rPr>
          <w:b/>
          <w:bCs/>
        </w:rPr>
        <w:t>5.</w:t>
      </w:r>
      <w:r w:rsidRPr="002A7842">
        <w:t>Undertakes leadership, consultancy, and educational roles in intra- and interdisciplinary teams, and develops strategies based on collaboration.</w:t>
      </w:r>
    </w:p>
    <w:p w:rsidRPr="002A7842" w:rsidR="0078489A" w:rsidP="0078489A" w:rsidRDefault="0078489A" w14:paraId="09B2A975" w14:textId="77777777">
      <w:pPr>
        <w:rPr>
          <w:b/>
          <w:bCs/>
        </w:rPr>
      </w:pPr>
    </w:p>
    <w:p w:rsidRPr="002A7842" w:rsidR="0078489A" w:rsidP="0078489A" w:rsidRDefault="0078489A" w14:paraId="261BACD2" w14:textId="77777777">
      <w:r w:rsidRPr="002A7842">
        <w:rPr>
          <w:b/>
          <w:bCs/>
        </w:rPr>
        <w:t>6.</w:t>
      </w:r>
      <w:r w:rsidRPr="002A7842">
        <w:t>Follows scientific publications in a foreign language, evaluates current developments in the field of nursing, and integrates them into professional practice.</w:t>
      </w:r>
    </w:p>
    <w:p w:rsidRPr="003E67AB" w:rsidR="008200DD" w:rsidRDefault="008200DD" w14:paraId="48C06E27" w14:textId="77777777">
      <w:pPr>
        <w:rPr>
          <w:b/>
          <w:bCs/>
        </w:rPr>
      </w:pPr>
    </w:p>
    <w:sectPr w:rsidRPr="003E67AB" w:rsidR="008200DD">
      <w:headerReference w:type="even" r:id="rId8"/>
      <w:headerReference w:type="default" r:id="rId9"/>
      <w:footerReference w:type="even" r:id="rId10"/>
      <w:footerReference w:type="default" r:id="rId11"/>
      <w:headerReference w:type="first" r:id="rId12"/>
      <w:footerReference w:type="firs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9137D" w:rsidP="008200DD" w:rsidRDefault="00C9137D" w14:paraId="35F23DBD" w14:textId="77777777">
      <w:r>
        <w:separator/>
      </w:r>
    </w:p>
  </w:endnote>
  <w:endnote w:type="continuationSeparator" w:id="0">
    <w:p w:rsidR="00C9137D" w:rsidP="008200DD" w:rsidRDefault="00C9137D" w14:paraId="4B5EFB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01536D70"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474C" w:rsidR="00C1474C" w:rsidP="00C1474C" w:rsidRDefault="00C1474C" w14:paraId="4BB48C36" w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7606C27F"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9137D" w:rsidP="008200DD" w:rsidRDefault="00C9137D" w14:paraId="47706BB4" w14:textId="77777777">
      <w:r>
        <w:separator/>
      </w:r>
    </w:p>
  </w:footnote>
  <w:footnote w:type="continuationSeparator" w:id="0">
    <w:p w:rsidR="00C9137D" w:rsidP="008200DD" w:rsidRDefault="00C9137D" w14:paraId="4D13F3C0" w14:textId="77777777">
      <w:r>
        <w:continuationSeparator/>
      </w:r>
    </w:p>
  </w:footnote>
  <w:footnote w:id="1">
    <w:p w:rsidRPr="008200DD" w:rsidR="008200DD" w:rsidRDefault="008200DD" w14:paraId="49B1B607" w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rsidRPr="008200DD" w:rsidR="008200DD" w:rsidP="008200DD" w:rsidRDefault="008200DD" w14:paraId="41A10428" w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5B65740B"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4F0F5274"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40EAED27" w14:textId="7777777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8642D9"/>
    <w:multiLevelType w:val="hybridMultilevel"/>
    <w:tmpl w:val="7F1E112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9947127"/>
    <w:multiLevelType w:val="hybridMultilevel"/>
    <w:tmpl w:val="76BC6A58"/>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num w:numId="1" w16cid:durableId="1351445406">
    <w:abstractNumId w:val="0"/>
  </w:num>
  <w:num w:numId="2" w16cid:durableId="7375539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78489A"/>
    <w:rsid w:val="008200DD"/>
    <w:rsid w:val="00853D18"/>
    <w:rsid w:val="00953F63"/>
    <w:rsid w:val="00A65C12"/>
    <w:rsid w:val="00B610F2"/>
    <w:rsid w:val="00B87A0E"/>
    <w:rsid w:val="00C1474C"/>
    <w:rsid w:val="00C9137D"/>
    <w:rsid w:val="00DC1973"/>
    <w:rsid w:val="00DF43BB"/>
    <w:rsid w:val="00E929DA"/>
    <w:rsid w:val="00F81689"/>
    <w:rsid w:val="63FF37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FF0E9"/>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character" w:styleId="normaltextrun" w:customStyle="1">
    <w:name w:val="normaltextrun"/>
    <w:basedOn w:val="VarsaylanParagrafYazTipi"/>
    <w:rsid w:val="0078489A"/>
  </w:style>
  <w:style w:type="character" w:styleId="eop" w:customStyle="1">
    <w:name w:val="eop"/>
    <w:basedOn w:val="VarsaylanParagrafYazTipi"/>
    <w:rsid w:val="0078489A"/>
  </w:style>
  <w:style w:type="paragraph" w:styleId="paragraph" w:customStyle="1">
    <w:name w:val="paragraph"/>
    <w:basedOn w:val="Normal"/>
    <w:rsid w:val="0078489A"/>
    <w:pPr>
      <w:pBdr>
        <w:top w:val="none" w:color="auto" w:sz="0" w:space="0"/>
        <w:left w:val="none" w:color="auto" w:sz="0" w:space="0"/>
        <w:bottom w:val="none" w:color="auto" w:sz="0" w:space="0"/>
        <w:right w:val="none" w:color="auto" w:sz="0" w:space="0"/>
        <w:between w:val="none" w:color="auto" w:sz="0" w:space="0"/>
        <w:bar w:val="none" w:color="auto" w:sz="0"/>
      </w:pBdr>
      <w:spacing w:before="100" w:beforeAutospacing="1" w:after="100" w:afterAutospacing="1"/>
    </w:pPr>
    <w:rPr>
      <w:rFonts w:eastAsia="Times New Roman"/>
      <w:bdr w:val="none" w:color="auto" w:sz="0" w:space="0"/>
      <w:lang w:val="tr-TR" w:eastAsia="tr-TR"/>
    </w:rPr>
  </w:style>
  <w:style w:type="paragraph" w:styleId="ListeParagraf">
    <w:name w:val="List Paragraph"/>
    <w:basedOn w:val="Normal"/>
    <w:uiPriority w:val="34"/>
    <w:qFormat/>
    <w:rsid w:val="007848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2025-09-01T07:37:37.6158579Z</dcterms:modified>
</coreProperties>
</file>